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CB4" w:rsidRPr="00626FA6" w:rsidRDefault="00EA6CB4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PROPÓSITO.</w:t>
      </w:r>
    </w:p>
    <w:p w:rsidR="00EA6CB4" w:rsidRDefault="00EA6CB4" w:rsidP="00197939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EA6CB4" w:rsidRDefault="00EA6CB4" w:rsidP="00104CCC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Atender l</w:t>
      </w:r>
      <w:r w:rsidR="002E52B6">
        <w:rPr>
          <w:rFonts w:ascii="Trebuchet MS" w:hAnsi="Trebuchet MS" w:cs="Trebuchet MS"/>
          <w:sz w:val="20"/>
          <w:szCs w:val="20"/>
          <w:lang w:val="es-MX"/>
        </w:rPr>
        <w:t>os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r w:rsidR="002E52B6">
        <w:rPr>
          <w:rFonts w:ascii="Trebuchet MS" w:hAnsi="Trebuchet MS" w:cs="Trebuchet MS"/>
          <w:sz w:val="20"/>
          <w:szCs w:val="20"/>
          <w:lang w:val="es-MX"/>
        </w:rPr>
        <w:t>oficios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de materiales, mobiliario y equipo de las diversas áreas que integran la secretaria</w:t>
      </w:r>
      <w:r w:rsidR="00AE4748"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con prontitud y satisfacción, para cubrir las necesidades de operación internas y de atención a usuarios. </w:t>
      </w:r>
    </w:p>
    <w:p w:rsidR="00EA6CB4" w:rsidRPr="0019199D" w:rsidRDefault="00EA6CB4" w:rsidP="00197939">
      <w:pPr>
        <w:tabs>
          <w:tab w:val="left" w:pos="3456"/>
        </w:tabs>
        <w:ind w:left="284"/>
        <w:jc w:val="both"/>
        <w:rPr>
          <w:rFonts w:ascii="Trebuchet MS" w:hAnsi="Trebuchet MS" w:cs="Trebuchet MS"/>
          <w:color w:val="FF0000"/>
          <w:sz w:val="20"/>
          <w:szCs w:val="20"/>
          <w:lang w:val="es-MX"/>
        </w:rPr>
      </w:pPr>
      <w:r w:rsidRPr="0019199D">
        <w:rPr>
          <w:rFonts w:ascii="Trebuchet MS" w:hAnsi="Trebuchet MS" w:cs="Trebuchet MS"/>
          <w:color w:val="FF0000"/>
          <w:sz w:val="20"/>
          <w:szCs w:val="20"/>
          <w:lang w:val="es-MX"/>
        </w:rPr>
        <w:tab/>
      </w:r>
    </w:p>
    <w:p w:rsidR="00EA6CB4" w:rsidRDefault="00EA6CB4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A6CB4" w:rsidRPr="00550F44" w:rsidRDefault="00EA6CB4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550F44">
        <w:rPr>
          <w:rFonts w:ascii="Trebuchet MS" w:hAnsi="Trebuchet MS" w:cs="Trebuchet MS"/>
          <w:b/>
          <w:bCs/>
          <w:sz w:val="20"/>
          <w:szCs w:val="20"/>
          <w:lang w:val="es-MX"/>
        </w:rPr>
        <w:t>ALCANCE.</w:t>
      </w:r>
      <w:r w:rsidRPr="00550F44"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</w:p>
    <w:p w:rsidR="00EA6CB4" w:rsidRDefault="00EA6CB4" w:rsidP="00A02587">
      <w:pPr>
        <w:pStyle w:val="Prrafodelista"/>
        <w:ind w:left="284" w:firstLine="1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EA6CB4" w:rsidRDefault="00EA6CB4" w:rsidP="00104CCC">
      <w:pPr>
        <w:pStyle w:val="Prrafodelista"/>
        <w:ind w:left="284" w:firstLine="1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La DRMS, por medio del área de adquisiciones atiende l</w:t>
      </w:r>
      <w:r w:rsidR="002E52B6">
        <w:rPr>
          <w:rFonts w:ascii="Trebuchet MS" w:hAnsi="Trebuchet MS" w:cs="Trebuchet MS"/>
          <w:sz w:val="20"/>
          <w:szCs w:val="20"/>
          <w:lang w:val="es-MX"/>
        </w:rPr>
        <w:t>os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r w:rsidR="002E52B6">
        <w:rPr>
          <w:rFonts w:ascii="Trebuchet MS" w:hAnsi="Trebuchet MS" w:cs="Trebuchet MS"/>
          <w:sz w:val="20"/>
          <w:szCs w:val="20"/>
          <w:lang w:val="es-MX"/>
        </w:rPr>
        <w:t>oficios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de material, mobiliario y equipo, a través de este procedimiento se cubren las necesidades de materiales de todas las dependencias de la secretaria en sus diferentes niveles y modalidades.</w:t>
      </w:r>
    </w:p>
    <w:p w:rsidR="00EA6CB4" w:rsidRDefault="00EA6CB4" w:rsidP="00104CCC">
      <w:pPr>
        <w:pStyle w:val="Prrafodelista"/>
        <w:ind w:left="284" w:firstLine="1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EA6CB4" w:rsidRPr="00040955" w:rsidRDefault="00EA6CB4" w:rsidP="00104CCC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040955">
        <w:rPr>
          <w:rFonts w:ascii="Trebuchet MS" w:hAnsi="Trebuchet MS" w:cs="Trebuchet MS"/>
          <w:sz w:val="20"/>
          <w:szCs w:val="20"/>
          <w:lang w:val="es-MX"/>
        </w:rPr>
        <w:t xml:space="preserve">Participan en este procedimiento 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el </w:t>
      </w:r>
      <w:r w:rsidRPr="00776789">
        <w:rPr>
          <w:rFonts w:ascii="Trebuchet MS" w:hAnsi="Trebuchet MS" w:cs="Trebuchet MS"/>
          <w:sz w:val="20"/>
          <w:szCs w:val="20"/>
          <w:lang w:val="es-MX"/>
        </w:rPr>
        <w:t>á</w:t>
      </w:r>
      <w:r w:rsidRPr="00040955">
        <w:rPr>
          <w:rFonts w:ascii="Trebuchet MS" w:hAnsi="Trebuchet MS" w:cs="Trebuchet MS"/>
          <w:sz w:val="20"/>
          <w:szCs w:val="20"/>
          <w:lang w:val="es-MX"/>
        </w:rPr>
        <w:t xml:space="preserve">rea 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solicitante, el Director General de Servicios Administrativos, Recursos Financieros, el </w:t>
      </w:r>
      <w:r w:rsidRPr="00776789">
        <w:rPr>
          <w:rFonts w:ascii="Trebuchet MS" w:hAnsi="Trebuchet MS" w:cs="Trebuchet MS"/>
          <w:sz w:val="20"/>
          <w:szCs w:val="20"/>
          <w:lang w:val="es-MX"/>
        </w:rPr>
        <w:t>á</w:t>
      </w:r>
      <w:r w:rsidRPr="00040955">
        <w:rPr>
          <w:rFonts w:ascii="Trebuchet MS" w:hAnsi="Trebuchet MS" w:cs="Trebuchet MS"/>
          <w:sz w:val="20"/>
          <w:szCs w:val="20"/>
          <w:lang w:val="es-MX"/>
        </w:rPr>
        <w:t>rea de recepción de correspondencia,</w:t>
      </w:r>
      <w:r w:rsidRPr="00776789">
        <w:rPr>
          <w:rFonts w:ascii="Trebuchet MS" w:hAnsi="Trebuchet MS" w:cs="Trebuchet MS"/>
          <w:sz w:val="20"/>
          <w:szCs w:val="20"/>
          <w:lang w:val="es-MX"/>
        </w:rPr>
        <w:t xml:space="preserve"> el Director de Recursos Materiales y Servicios,</w:t>
      </w:r>
      <w:r w:rsidR="00AE4748"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r w:rsidRPr="00776789">
        <w:rPr>
          <w:rFonts w:ascii="Trebuchet MS" w:hAnsi="Trebuchet MS" w:cs="Trebuchet MS"/>
          <w:sz w:val="20"/>
          <w:szCs w:val="20"/>
          <w:lang w:val="es-MX"/>
        </w:rPr>
        <w:t>el Sub-Jefe de Adquisiciones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, </w:t>
      </w:r>
      <w:r w:rsidRPr="00776789">
        <w:rPr>
          <w:rFonts w:ascii="Trebuchet MS" w:hAnsi="Trebuchet MS" w:cs="Trebuchet MS"/>
          <w:sz w:val="20"/>
          <w:szCs w:val="20"/>
          <w:lang w:val="es-MX"/>
        </w:rPr>
        <w:t>el Auxiliar de compras</w:t>
      </w:r>
      <w:r>
        <w:rPr>
          <w:rFonts w:ascii="Trebuchet MS" w:hAnsi="Trebuchet MS" w:cs="Trebuchet MS"/>
          <w:sz w:val="20"/>
          <w:szCs w:val="20"/>
          <w:lang w:val="es-MX"/>
        </w:rPr>
        <w:t>,</w:t>
      </w:r>
      <w:r w:rsidRPr="00776789">
        <w:rPr>
          <w:rFonts w:ascii="Trebuchet MS" w:hAnsi="Trebuchet MS" w:cs="Trebuchet MS"/>
          <w:sz w:val="20"/>
          <w:szCs w:val="20"/>
          <w:lang w:val="es-MX"/>
        </w:rPr>
        <w:t xml:space="preserve">  proveedor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y </w:t>
      </w:r>
      <w:r w:rsidR="002E52B6">
        <w:rPr>
          <w:rFonts w:ascii="Trebuchet MS" w:hAnsi="Trebuchet MS" w:cs="Trebuchet MS"/>
          <w:sz w:val="20"/>
          <w:szCs w:val="20"/>
          <w:lang w:val="es-MX"/>
        </w:rPr>
        <w:t>Área</w:t>
      </w:r>
      <w:r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EA6CB4" w:rsidRPr="00040955" w:rsidRDefault="00EA6CB4" w:rsidP="00104CCC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EA6CB4" w:rsidRPr="00040955" w:rsidRDefault="00EA6CB4" w:rsidP="00104CCC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040955">
        <w:rPr>
          <w:rFonts w:ascii="Trebuchet MS" w:hAnsi="Trebuchet MS" w:cs="Trebuchet MS"/>
          <w:sz w:val="20"/>
          <w:szCs w:val="20"/>
          <w:lang w:val="es-MX"/>
        </w:rPr>
        <w:t xml:space="preserve">Inicia con la recepción </w:t>
      </w:r>
      <w:r w:rsidR="002E52B6" w:rsidRPr="00776789">
        <w:rPr>
          <w:rFonts w:ascii="Trebuchet MS" w:hAnsi="Trebuchet MS" w:cs="Trebuchet MS"/>
          <w:sz w:val="20"/>
          <w:szCs w:val="20"/>
          <w:lang w:val="es-MX"/>
        </w:rPr>
        <w:t>de</w:t>
      </w:r>
      <w:r w:rsidR="002E52B6">
        <w:rPr>
          <w:rFonts w:ascii="Trebuchet MS" w:hAnsi="Trebuchet MS" w:cs="Trebuchet MS"/>
          <w:sz w:val="20"/>
          <w:szCs w:val="20"/>
          <w:lang w:val="es-MX"/>
        </w:rPr>
        <w:t xml:space="preserve"> los</w:t>
      </w:r>
      <w:r w:rsidRPr="00776789"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r w:rsidR="002E52B6">
        <w:rPr>
          <w:rFonts w:ascii="Trebuchet MS" w:hAnsi="Trebuchet MS" w:cs="Trebuchet MS"/>
          <w:sz w:val="20"/>
          <w:szCs w:val="20"/>
          <w:lang w:val="es-MX"/>
        </w:rPr>
        <w:t>oficios</w:t>
      </w:r>
      <w:r w:rsidRPr="00040955">
        <w:rPr>
          <w:rFonts w:ascii="Trebuchet MS" w:hAnsi="Trebuchet MS" w:cs="Trebuchet MS"/>
          <w:sz w:val="20"/>
          <w:szCs w:val="20"/>
          <w:lang w:val="es-MX"/>
        </w:rPr>
        <w:t xml:space="preserve">, 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en la Dirección de Recursos Materiales y Servicios, </w:t>
      </w:r>
      <w:r w:rsidRPr="00040955">
        <w:rPr>
          <w:rFonts w:ascii="Trebuchet MS" w:hAnsi="Trebuchet MS" w:cs="Trebuchet MS"/>
          <w:sz w:val="20"/>
          <w:szCs w:val="20"/>
          <w:lang w:val="es-MX"/>
        </w:rPr>
        <w:t xml:space="preserve">su autorización y termina con la </w:t>
      </w:r>
      <w:r w:rsidRPr="00776789">
        <w:rPr>
          <w:rFonts w:ascii="Trebuchet MS" w:hAnsi="Trebuchet MS" w:cs="Trebuchet MS"/>
          <w:sz w:val="20"/>
          <w:szCs w:val="20"/>
          <w:lang w:val="es-MX"/>
        </w:rPr>
        <w:t xml:space="preserve">entrega del </w:t>
      </w:r>
      <w:r>
        <w:rPr>
          <w:rFonts w:ascii="Trebuchet MS" w:hAnsi="Trebuchet MS" w:cs="Trebuchet MS"/>
          <w:sz w:val="20"/>
          <w:szCs w:val="20"/>
          <w:lang w:val="es-MX"/>
        </w:rPr>
        <w:t>material solicitado en el almacén</w:t>
      </w:r>
      <w:r w:rsidRPr="00776789"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EA6CB4" w:rsidRPr="00040955" w:rsidRDefault="00EA6CB4" w:rsidP="00104CCC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EA6CB4" w:rsidRDefault="00EA6CB4" w:rsidP="00104CCC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040955">
        <w:rPr>
          <w:rFonts w:ascii="Trebuchet MS" w:hAnsi="Trebuchet MS" w:cs="Trebuchet MS"/>
          <w:sz w:val="20"/>
          <w:szCs w:val="20"/>
        </w:rPr>
        <w:t>Este procedimiento da cumplimiento a los requisitos de la Norma ISO 9001:2008, elemento 6.1, 6.3</w:t>
      </w:r>
      <w:r w:rsidR="000230A6">
        <w:rPr>
          <w:rFonts w:ascii="Trebuchet MS" w:hAnsi="Trebuchet MS" w:cs="Trebuchet MS"/>
          <w:sz w:val="20"/>
          <w:szCs w:val="20"/>
        </w:rPr>
        <w:t>,</w:t>
      </w:r>
      <w:r w:rsidRPr="00040955">
        <w:rPr>
          <w:rFonts w:ascii="Trebuchet MS" w:hAnsi="Trebuchet MS" w:cs="Trebuchet MS"/>
          <w:sz w:val="20"/>
          <w:szCs w:val="20"/>
        </w:rPr>
        <w:t xml:space="preserve"> 7.4</w:t>
      </w:r>
      <w:r w:rsidR="000230A6">
        <w:rPr>
          <w:rFonts w:ascii="Trebuchet MS" w:hAnsi="Trebuchet MS" w:cs="Trebuchet MS"/>
          <w:sz w:val="20"/>
          <w:szCs w:val="20"/>
        </w:rPr>
        <w:t xml:space="preserve"> y 7</w:t>
      </w:r>
      <w:r w:rsidRPr="00040955">
        <w:rPr>
          <w:rFonts w:ascii="Trebuchet MS" w:hAnsi="Trebuchet MS" w:cs="Trebuchet MS"/>
          <w:sz w:val="20"/>
          <w:szCs w:val="20"/>
        </w:rPr>
        <w:t>.</w:t>
      </w:r>
      <w:r w:rsidR="000230A6">
        <w:rPr>
          <w:rFonts w:ascii="Trebuchet MS" w:hAnsi="Trebuchet MS" w:cs="Trebuchet MS"/>
          <w:sz w:val="20"/>
          <w:szCs w:val="20"/>
        </w:rPr>
        <w:t>5</w:t>
      </w:r>
      <w:r w:rsidRPr="00940403">
        <w:rPr>
          <w:rFonts w:ascii="Trebuchet MS" w:hAnsi="Trebuchet MS" w:cs="Trebuchet MS"/>
          <w:sz w:val="20"/>
          <w:szCs w:val="20"/>
          <w:lang w:val="es-MX"/>
        </w:rPr>
        <w:tab/>
      </w:r>
    </w:p>
    <w:p w:rsidR="00EA6CB4" w:rsidRPr="00DF19A5" w:rsidRDefault="00EA6CB4" w:rsidP="00DF19A5">
      <w:pPr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EA6CB4" w:rsidRDefault="00EA6CB4" w:rsidP="00550F44">
      <w:pPr>
        <w:pStyle w:val="Prrafodelista"/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A6CB4" w:rsidRPr="00550F44" w:rsidRDefault="00EA6CB4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550F44">
        <w:rPr>
          <w:rFonts w:ascii="Trebuchet MS" w:hAnsi="Trebuchet MS" w:cs="Trebuchet MS"/>
          <w:b/>
          <w:bCs/>
          <w:sz w:val="20"/>
          <w:szCs w:val="20"/>
          <w:lang w:val="es-MX"/>
        </w:rPr>
        <w:t>POLÍTICAS DE OPERACIÓN.</w:t>
      </w:r>
    </w:p>
    <w:p w:rsidR="00EA6CB4" w:rsidRDefault="00EA6CB4" w:rsidP="00CD7948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EA6CB4" w:rsidRPr="00CD7948" w:rsidRDefault="00EA6CB4" w:rsidP="00CE1389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CD7948">
        <w:rPr>
          <w:rFonts w:ascii="Trebuchet MS" w:hAnsi="Trebuchet MS" w:cs="Trebuchet MS"/>
          <w:sz w:val="20"/>
          <w:szCs w:val="20"/>
          <w:lang w:val="es-MX"/>
        </w:rPr>
        <w:t>Deberán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de describir</w:t>
      </w:r>
      <w:r w:rsidRPr="00CD7948">
        <w:rPr>
          <w:rFonts w:ascii="Trebuchet MS" w:hAnsi="Trebuchet MS" w:cs="Trebuchet MS"/>
          <w:sz w:val="20"/>
          <w:szCs w:val="20"/>
          <w:lang w:val="es-MX"/>
        </w:rPr>
        <w:t xml:space="preserve"> claramente la descripción del artículo, cantidad, unidad de medida y, en observaciones, alguna característica específica del artículo solicitado.</w:t>
      </w:r>
    </w:p>
    <w:p w:rsidR="00EA6CB4" w:rsidRDefault="00EA6CB4" w:rsidP="00CE1389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EA6CB4" w:rsidRDefault="00EA6CB4" w:rsidP="00CE1389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CD7948">
        <w:rPr>
          <w:rFonts w:ascii="Trebuchet MS" w:hAnsi="Trebuchet MS" w:cs="Trebuchet MS"/>
          <w:sz w:val="20"/>
          <w:szCs w:val="20"/>
          <w:lang w:val="es-MX"/>
        </w:rPr>
        <w:t>El procedimiento para atender l</w:t>
      </w:r>
      <w:r w:rsidR="002E52B6">
        <w:rPr>
          <w:rFonts w:ascii="Trebuchet MS" w:hAnsi="Trebuchet MS" w:cs="Trebuchet MS"/>
          <w:sz w:val="20"/>
          <w:szCs w:val="20"/>
          <w:lang w:val="es-MX"/>
        </w:rPr>
        <w:t>o</w:t>
      </w:r>
      <w:r w:rsidRPr="00CD7948">
        <w:rPr>
          <w:rFonts w:ascii="Trebuchet MS" w:hAnsi="Trebuchet MS" w:cs="Trebuchet MS"/>
          <w:sz w:val="20"/>
          <w:szCs w:val="20"/>
          <w:lang w:val="es-MX"/>
        </w:rPr>
        <w:t xml:space="preserve">s </w:t>
      </w:r>
      <w:r w:rsidR="002E52B6">
        <w:rPr>
          <w:rFonts w:ascii="Trebuchet MS" w:hAnsi="Trebuchet MS" w:cs="Trebuchet MS"/>
          <w:sz w:val="20"/>
          <w:szCs w:val="20"/>
          <w:lang w:val="es-MX"/>
        </w:rPr>
        <w:t>oficios</w:t>
      </w:r>
      <w:r w:rsidRPr="00CD7948">
        <w:rPr>
          <w:rFonts w:ascii="Trebuchet MS" w:hAnsi="Trebuchet MS" w:cs="Trebuchet MS"/>
          <w:sz w:val="20"/>
          <w:szCs w:val="20"/>
          <w:lang w:val="es-MX"/>
        </w:rPr>
        <w:t xml:space="preserve"> deberá llevarse a cabo de acuerdo a la normatividad y ley que le aplica.</w:t>
      </w:r>
    </w:p>
    <w:p w:rsidR="00EA6CB4" w:rsidRPr="00CD7948" w:rsidRDefault="00EA6CB4" w:rsidP="00CE1389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EA6CB4" w:rsidRDefault="00EA6CB4" w:rsidP="00CE1389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CD7948">
        <w:rPr>
          <w:rFonts w:ascii="Trebuchet MS" w:hAnsi="Trebuchet MS" w:cs="Trebuchet MS"/>
          <w:sz w:val="20"/>
          <w:szCs w:val="20"/>
          <w:lang w:val="es-MX"/>
        </w:rPr>
        <w:t xml:space="preserve">Se selecciona de un catálogo de proveedores, considerando el indicado según sea el requerimiento o necesidad de </w:t>
      </w:r>
      <w:smartTag w:uri="urn:schemas-microsoft-com:office:smarttags" w:element="PersonName">
        <w:smartTagPr>
          <w:attr w:name="ProductID" w:val="la Dirección"/>
        </w:smartTagPr>
        <w:r w:rsidRPr="00CD7948">
          <w:rPr>
            <w:rFonts w:ascii="Trebuchet MS" w:hAnsi="Trebuchet MS" w:cs="Trebuchet MS"/>
            <w:sz w:val="20"/>
            <w:szCs w:val="20"/>
            <w:lang w:val="es-MX"/>
          </w:rPr>
          <w:t>la SMME.</w:t>
        </w:r>
      </w:smartTag>
    </w:p>
    <w:p w:rsidR="00EA6CB4" w:rsidRPr="00CD7948" w:rsidRDefault="00EA6CB4" w:rsidP="00CE1389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EA6CB4" w:rsidRDefault="00EA6CB4" w:rsidP="00CE1389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ED3550">
        <w:rPr>
          <w:rFonts w:ascii="Trebuchet MS" w:hAnsi="Trebuchet MS" w:cs="Trebuchet MS"/>
          <w:sz w:val="20"/>
          <w:szCs w:val="20"/>
          <w:lang w:val="es-MX"/>
        </w:rPr>
        <w:t>Conforme a la evaluación practicada</w:t>
      </w:r>
      <w:r w:rsidR="00213141" w:rsidRPr="00ED3550">
        <w:rPr>
          <w:rFonts w:ascii="Trebuchet MS" w:hAnsi="Trebuchet MS" w:cs="Trebuchet MS"/>
          <w:sz w:val="20"/>
          <w:szCs w:val="20"/>
          <w:lang w:val="es-MX"/>
        </w:rPr>
        <w:t xml:space="preserve"> a proveedores, los que resulten condicionados se les notificará</w:t>
      </w:r>
      <w:r w:rsidRPr="00ED3550">
        <w:rPr>
          <w:rFonts w:ascii="Trebuchet MS" w:hAnsi="Trebuchet MS" w:cs="Trebuchet MS"/>
          <w:sz w:val="20"/>
          <w:szCs w:val="20"/>
          <w:lang w:val="es-MX"/>
        </w:rPr>
        <w:t xml:space="preserve"> por escrito que se han detect</w:t>
      </w:r>
      <w:r w:rsidR="007C4962" w:rsidRPr="00ED3550">
        <w:rPr>
          <w:rFonts w:ascii="Trebuchet MS" w:hAnsi="Trebuchet MS" w:cs="Trebuchet MS"/>
          <w:sz w:val="20"/>
          <w:szCs w:val="20"/>
          <w:lang w:val="es-MX"/>
        </w:rPr>
        <w:t xml:space="preserve">ado algunas fallas en servicio, </w:t>
      </w:r>
      <w:r w:rsidRPr="00ED3550">
        <w:rPr>
          <w:rFonts w:ascii="Trebuchet MS" w:hAnsi="Trebuchet MS" w:cs="Trebuchet MS"/>
          <w:sz w:val="20"/>
          <w:szCs w:val="20"/>
          <w:lang w:val="es-MX"/>
        </w:rPr>
        <w:t>calidad de los bienes entregados o servicio prestado, para los</w:t>
      </w:r>
      <w:r w:rsidR="00213141" w:rsidRPr="00ED3550">
        <w:rPr>
          <w:rFonts w:ascii="Trebuchet MS" w:hAnsi="Trebuchet MS" w:cs="Trebuchet MS"/>
          <w:sz w:val="20"/>
          <w:szCs w:val="20"/>
          <w:lang w:val="es-MX"/>
        </w:rPr>
        <w:t xml:space="preserve"> no confiables se les notificará</w:t>
      </w:r>
      <w:r w:rsidRPr="00ED3550">
        <w:rPr>
          <w:rFonts w:ascii="Trebuchet MS" w:hAnsi="Trebuchet MS" w:cs="Trebuchet MS"/>
          <w:sz w:val="20"/>
          <w:szCs w:val="20"/>
          <w:lang w:val="es-MX"/>
        </w:rPr>
        <w:t xml:space="preserve"> por el mismo medio</w:t>
      </w:r>
      <w:r w:rsidR="00213141" w:rsidRPr="00ED3550">
        <w:rPr>
          <w:rFonts w:ascii="Trebuchet MS" w:hAnsi="Trebuchet MS" w:cs="Trebuchet MS"/>
          <w:sz w:val="20"/>
          <w:szCs w:val="20"/>
          <w:lang w:val="es-MX"/>
        </w:rPr>
        <w:t>,</w:t>
      </w:r>
      <w:r w:rsidR="002E52B6"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r w:rsidR="00213141" w:rsidRPr="00ED3550">
        <w:rPr>
          <w:rFonts w:ascii="Trebuchet MS" w:hAnsi="Trebuchet MS" w:cs="Trebuchet MS"/>
          <w:sz w:val="20"/>
          <w:szCs w:val="20"/>
          <w:lang w:val="es-MX"/>
        </w:rPr>
        <w:t>ya</w:t>
      </w:r>
      <w:r w:rsidR="002E52B6">
        <w:rPr>
          <w:rFonts w:ascii="Trebuchet MS" w:hAnsi="Trebuchet MS" w:cs="Trebuchet MS"/>
          <w:sz w:val="20"/>
          <w:szCs w:val="20"/>
          <w:lang w:val="es-MX"/>
        </w:rPr>
        <w:t xml:space="preserve"> q</w:t>
      </w:r>
      <w:r w:rsidRPr="00ED3550">
        <w:rPr>
          <w:rFonts w:ascii="Trebuchet MS" w:hAnsi="Trebuchet MS" w:cs="Trebuchet MS"/>
          <w:sz w:val="20"/>
          <w:szCs w:val="20"/>
          <w:lang w:val="es-MX"/>
        </w:rPr>
        <w:t>ue por normatividad qued</w:t>
      </w:r>
      <w:r w:rsidR="007C4962" w:rsidRPr="00ED3550">
        <w:rPr>
          <w:rFonts w:ascii="Trebuchet MS" w:hAnsi="Trebuchet MS" w:cs="Trebuchet MS"/>
          <w:sz w:val="20"/>
          <w:szCs w:val="20"/>
          <w:lang w:val="es-MX"/>
        </w:rPr>
        <w:t>an inhabilitados por 30 días al</w:t>
      </w:r>
      <w:r w:rsidRPr="00ED3550">
        <w:rPr>
          <w:rFonts w:ascii="Trebuchet MS" w:hAnsi="Trebuchet MS" w:cs="Trebuchet MS"/>
          <w:sz w:val="20"/>
          <w:szCs w:val="20"/>
          <w:lang w:val="es-MX"/>
        </w:rPr>
        <w:t xml:space="preserve"> no cumplir con la calidad del material o servicio solicitado</w:t>
      </w:r>
      <w:r w:rsidR="007C4962" w:rsidRPr="00ED3550">
        <w:rPr>
          <w:rFonts w:ascii="Trebuchet MS" w:hAnsi="Trebuchet MS" w:cs="Trebuchet MS"/>
          <w:sz w:val="20"/>
          <w:szCs w:val="20"/>
          <w:lang w:val="es-MX"/>
        </w:rPr>
        <w:t xml:space="preserve">, </w:t>
      </w:r>
      <w:r w:rsidR="00213141" w:rsidRPr="00ED3550">
        <w:rPr>
          <w:rFonts w:ascii="Trebuchet MS" w:hAnsi="Trebuchet MS" w:cs="Trebuchet MS"/>
          <w:sz w:val="20"/>
          <w:szCs w:val="20"/>
          <w:lang w:val="es-MX"/>
        </w:rPr>
        <w:t xml:space="preserve">no entregarlo o no </w:t>
      </w:r>
      <w:r w:rsidRPr="00ED3550">
        <w:rPr>
          <w:rFonts w:ascii="Trebuchet MS" w:hAnsi="Trebuchet MS" w:cs="Trebuchet MS"/>
          <w:sz w:val="20"/>
          <w:szCs w:val="20"/>
          <w:lang w:val="es-MX"/>
        </w:rPr>
        <w:t>proporcionarlo en el plazo pactado.</w:t>
      </w:r>
    </w:p>
    <w:p w:rsidR="00EA6CB4" w:rsidRDefault="00EA6CB4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A6CB4" w:rsidRDefault="00EA6CB4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10895" w:type="dxa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0A0" w:firstRow="1" w:lastRow="0" w:firstColumn="1" w:lastColumn="0" w:noHBand="0" w:noVBand="0"/>
      </w:tblPr>
      <w:tblGrid>
        <w:gridCol w:w="2883"/>
        <w:gridCol w:w="2564"/>
        <w:gridCol w:w="2724"/>
        <w:gridCol w:w="2724"/>
      </w:tblGrid>
      <w:tr w:rsidR="00EA6CB4" w:rsidRPr="00626FA6" w:rsidTr="004E491D">
        <w:trPr>
          <w:trHeight w:val="693"/>
          <w:jc w:val="center"/>
        </w:trPr>
        <w:tc>
          <w:tcPr>
            <w:tcW w:w="2883" w:type="dxa"/>
            <w:shd w:val="clear" w:color="auto" w:fill="D9D9D9"/>
            <w:vAlign w:val="center"/>
          </w:tcPr>
          <w:p w:rsidR="00EA6CB4" w:rsidRDefault="00EA6CB4" w:rsidP="004E491D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  <w:lang w:val="es-ES" w:eastAsia="en-US"/>
              </w:rPr>
            </w:pPr>
            <w:r w:rsidRPr="0051709F">
              <w:rPr>
                <w:rFonts w:ascii="Trebuchet MS" w:hAnsi="Trebuchet MS" w:cs="Trebuchet MS"/>
                <w:b/>
                <w:bCs/>
                <w:sz w:val="16"/>
                <w:szCs w:val="16"/>
                <w:lang w:val="es-ES" w:eastAsia="en-US"/>
              </w:rPr>
              <w:t>Elaboró:</w:t>
            </w:r>
          </w:p>
          <w:p w:rsidR="00B33A7A" w:rsidRPr="00B33A7A" w:rsidRDefault="00B33A7A" w:rsidP="004E491D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  <w:lang w:val="es-ES" w:eastAsia="en-US"/>
              </w:rPr>
            </w:pPr>
            <w:r w:rsidRPr="00B33A7A">
              <w:rPr>
                <w:rFonts w:ascii="Trebuchet MS" w:hAnsi="Trebuchet MS" w:cs="Trebuchet MS"/>
                <w:b/>
                <w:sz w:val="16"/>
                <w:szCs w:val="16"/>
                <w:lang w:val="es-MX"/>
              </w:rPr>
              <w:t>Lic. Enrique Adolfo Félix Bastidas</w:t>
            </w:r>
          </w:p>
          <w:p w:rsidR="00EA6CB4" w:rsidRPr="00AC1925" w:rsidRDefault="00EA6CB4" w:rsidP="004E491D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  <w:lang w:val="es-ES" w:eastAsia="en-US"/>
              </w:rPr>
            </w:pPr>
            <w:r w:rsidRPr="00B33A7A">
              <w:rPr>
                <w:rFonts w:ascii="Trebuchet MS" w:hAnsi="Trebuchet MS" w:cs="Trebuchet MS"/>
                <w:b/>
                <w:bCs/>
                <w:sz w:val="16"/>
                <w:szCs w:val="16"/>
                <w:lang w:val="es-ES" w:eastAsia="en-US"/>
              </w:rPr>
              <w:t>Director de Recursos Materiales y Servicios</w:t>
            </w:r>
          </w:p>
        </w:tc>
        <w:tc>
          <w:tcPr>
            <w:tcW w:w="2564" w:type="dxa"/>
            <w:shd w:val="clear" w:color="auto" w:fill="D9D9D9"/>
            <w:vAlign w:val="center"/>
          </w:tcPr>
          <w:p w:rsidR="00EA6CB4" w:rsidRPr="00AC1925" w:rsidRDefault="00EA6CB4" w:rsidP="005E24A1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  <w:lang w:val="es-ES" w:eastAsia="en-US"/>
              </w:rPr>
            </w:pPr>
            <w:r w:rsidRPr="0051709F">
              <w:rPr>
                <w:rFonts w:ascii="Trebuchet MS" w:hAnsi="Trebuchet MS" w:cs="Trebuchet MS"/>
                <w:b/>
                <w:bCs/>
                <w:sz w:val="16"/>
                <w:szCs w:val="16"/>
                <w:lang w:val="es-ES" w:eastAsia="en-US"/>
              </w:rPr>
              <w:t>Revisó:</w:t>
            </w:r>
          </w:p>
          <w:p w:rsidR="00EA6CB4" w:rsidRPr="00AC1925" w:rsidRDefault="00EA6CB4" w:rsidP="005E24A1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  <w:lang w:val="es-ES" w:eastAsia="en-US"/>
              </w:rPr>
            </w:pPr>
            <w:r w:rsidRPr="0051709F">
              <w:rPr>
                <w:rFonts w:ascii="Trebuchet MS" w:hAnsi="Trebuchet MS" w:cs="Trebuchet MS"/>
                <w:b/>
                <w:bCs/>
                <w:sz w:val="16"/>
                <w:szCs w:val="16"/>
                <w:lang w:val="es-ES" w:eastAsia="en-US"/>
              </w:rPr>
              <w:t>Lic. Sinaí Burgueño Bernal</w:t>
            </w:r>
          </w:p>
          <w:p w:rsidR="00EA6CB4" w:rsidRPr="00AC1925" w:rsidRDefault="00EA6CB4" w:rsidP="005E24A1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  <w:lang w:val="es-ES" w:eastAsia="en-US"/>
              </w:rPr>
            </w:pPr>
            <w:r w:rsidRPr="0051709F">
              <w:rPr>
                <w:rFonts w:ascii="Trebuchet MS" w:hAnsi="Trebuchet MS" w:cs="Trebuchet MS"/>
                <w:b/>
                <w:bCs/>
                <w:sz w:val="16"/>
                <w:szCs w:val="16"/>
                <w:lang w:val="es-ES" w:eastAsia="en-US"/>
              </w:rPr>
              <w:t>Supervisora de Procedimientos</w:t>
            </w:r>
          </w:p>
        </w:tc>
        <w:tc>
          <w:tcPr>
            <w:tcW w:w="2724" w:type="dxa"/>
            <w:shd w:val="clear" w:color="auto" w:fill="D9D9D9"/>
            <w:vAlign w:val="center"/>
          </w:tcPr>
          <w:p w:rsidR="00EA6CB4" w:rsidRPr="00AC1925" w:rsidRDefault="00EA6CB4" w:rsidP="004E491D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  <w:lang w:val="es-ES" w:eastAsia="en-US"/>
              </w:rPr>
            </w:pPr>
            <w:r w:rsidRPr="0051709F">
              <w:rPr>
                <w:rFonts w:ascii="Trebuchet MS" w:hAnsi="Trebuchet MS" w:cs="Trebuchet MS"/>
                <w:b/>
                <w:bCs/>
                <w:sz w:val="16"/>
                <w:szCs w:val="16"/>
                <w:lang w:val="es-ES" w:eastAsia="en-US"/>
              </w:rPr>
              <w:t>Validó:</w:t>
            </w:r>
          </w:p>
          <w:p w:rsidR="00EA6CB4" w:rsidRPr="00AC1925" w:rsidRDefault="00EA6CB4" w:rsidP="004E491D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  <w:lang w:val="es-ES" w:eastAsia="en-US"/>
              </w:rPr>
            </w:pPr>
            <w:r w:rsidRPr="0051709F">
              <w:rPr>
                <w:rFonts w:ascii="Trebuchet MS" w:hAnsi="Trebuchet MS" w:cs="Trebuchet MS"/>
                <w:b/>
                <w:bCs/>
                <w:sz w:val="16"/>
                <w:szCs w:val="16"/>
                <w:lang w:val="es-ES" w:eastAsia="en-US"/>
              </w:rPr>
              <w:t xml:space="preserve">Lic. </w:t>
            </w:r>
            <w:proofErr w:type="spellStart"/>
            <w:r w:rsidRPr="0051709F">
              <w:rPr>
                <w:rFonts w:ascii="Trebuchet MS" w:hAnsi="Trebuchet MS" w:cs="Trebuchet MS"/>
                <w:b/>
                <w:bCs/>
                <w:sz w:val="16"/>
                <w:szCs w:val="16"/>
                <w:lang w:val="es-ES" w:eastAsia="en-US"/>
              </w:rPr>
              <w:t>Rosmery</w:t>
            </w:r>
            <w:proofErr w:type="spellEnd"/>
            <w:r w:rsidRPr="0051709F">
              <w:rPr>
                <w:rFonts w:ascii="Trebuchet MS" w:hAnsi="Trebuchet MS" w:cs="Trebuchet MS"/>
                <w:b/>
                <w:bCs/>
                <w:sz w:val="16"/>
                <w:szCs w:val="16"/>
                <w:lang w:val="es-ES" w:eastAsia="en-US"/>
              </w:rPr>
              <w:t xml:space="preserve"> Osuna Patrón</w:t>
            </w:r>
          </w:p>
          <w:p w:rsidR="00EA6CB4" w:rsidRPr="00AC1925" w:rsidRDefault="00EA6CB4" w:rsidP="004E491D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  <w:lang w:val="es-ES" w:eastAsia="en-US"/>
              </w:rPr>
            </w:pPr>
            <w:r w:rsidRPr="0051709F">
              <w:rPr>
                <w:rFonts w:ascii="Trebuchet MS" w:hAnsi="Trebuchet MS" w:cs="Trebuchet MS"/>
                <w:b/>
                <w:bCs/>
                <w:sz w:val="16"/>
                <w:szCs w:val="16"/>
                <w:lang w:val="es-ES" w:eastAsia="en-US"/>
              </w:rPr>
              <w:t>Representante de la Dirección</w:t>
            </w:r>
          </w:p>
        </w:tc>
        <w:tc>
          <w:tcPr>
            <w:tcW w:w="2724" w:type="dxa"/>
            <w:shd w:val="clear" w:color="auto" w:fill="D9D9D9"/>
            <w:vAlign w:val="center"/>
          </w:tcPr>
          <w:p w:rsidR="00EA6CB4" w:rsidRPr="00AC1925" w:rsidRDefault="00EA6CB4" w:rsidP="004E491D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  <w:lang w:val="es-ES" w:eastAsia="en-US"/>
              </w:rPr>
            </w:pPr>
            <w:r w:rsidRPr="0051709F">
              <w:rPr>
                <w:rFonts w:ascii="Trebuchet MS" w:hAnsi="Trebuchet MS" w:cs="Trebuchet MS"/>
                <w:b/>
                <w:bCs/>
                <w:sz w:val="16"/>
                <w:szCs w:val="16"/>
                <w:lang w:val="es-ES" w:eastAsia="en-US"/>
              </w:rPr>
              <w:t>Aprobó:</w:t>
            </w:r>
          </w:p>
          <w:p w:rsidR="00B0309B" w:rsidRPr="00AE4748" w:rsidRDefault="00B0309B" w:rsidP="00B0309B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  <w:lang w:val="es-MX"/>
              </w:rPr>
            </w:pPr>
            <w:r w:rsidRPr="00AE4748">
              <w:rPr>
                <w:rFonts w:ascii="Trebuchet MS" w:hAnsi="Trebuchet MS" w:cs="Trebuchet MS"/>
                <w:b/>
                <w:bCs/>
                <w:sz w:val="16"/>
                <w:szCs w:val="16"/>
                <w:lang w:val="es-MX"/>
              </w:rPr>
              <w:t>Ing. Felipe Álvarez Ortega</w:t>
            </w:r>
          </w:p>
          <w:p w:rsidR="00C43659" w:rsidRPr="00AC1925" w:rsidRDefault="00B0309B" w:rsidP="00B0309B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  <w:lang w:val="es-ES" w:eastAsia="en-US"/>
              </w:rPr>
            </w:pPr>
            <w:r w:rsidRPr="00AE4748">
              <w:rPr>
                <w:rFonts w:ascii="Trebuchet MS" w:hAnsi="Trebuchet MS" w:cs="Trebuchet MS"/>
                <w:b/>
                <w:bCs/>
                <w:sz w:val="16"/>
                <w:szCs w:val="16"/>
                <w:lang w:val="es-MX"/>
              </w:rPr>
              <w:t>Alta Dirección</w:t>
            </w:r>
          </w:p>
        </w:tc>
      </w:tr>
      <w:tr w:rsidR="00EA6CB4" w:rsidRPr="00626FA6" w:rsidTr="004E491D">
        <w:trPr>
          <w:trHeight w:val="695"/>
          <w:jc w:val="center"/>
        </w:trPr>
        <w:tc>
          <w:tcPr>
            <w:tcW w:w="2883" w:type="dxa"/>
            <w:vAlign w:val="center"/>
          </w:tcPr>
          <w:p w:rsidR="00EA6CB4" w:rsidRPr="00AC1925" w:rsidRDefault="008263CC" w:rsidP="004E491D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  <w:lang w:val="es-ES" w:eastAsia="en-US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423B82EE" wp14:editId="001ABF5A">
                  <wp:extent cx="876300" cy="61837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rma Ing. Enriqu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283" cy="62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4" w:type="dxa"/>
            <w:vAlign w:val="center"/>
          </w:tcPr>
          <w:p w:rsidR="00EA6CB4" w:rsidRPr="00AC1925" w:rsidRDefault="007C4962" w:rsidP="004E491D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  <w:lang w:val="es-ES" w:eastAsia="en-US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438275" cy="504825"/>
                  <wp:effectExtent l="0" t="0" r="9525" b="9525"/>
                  <wp:docPr id="5" name="Imagen 13" descr="fi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 descr="fi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vAlign w:val="center"/>
          </w:tcPr>
          <w:p w:rsidR="00EA6CB4" w:rsidRPr="00AC1925" w:rsidRDefault="007C4962" w:rsidP="004E491D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  <w:lang w:val="es-ES" w:eastAsia="en-US"/>
              </w:rPr>
            </w:pPr>
            <w:r>
              <w:rPr>
                <w:rFonts w:cs="Calibri"/>
                <w:noProof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647700" cy="428625"/>
                  <wp:effectExtent l="0" t="0" r="0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vAlign w:val="center"/>
          </w:tcPr>
          <w:p w:rsidR="00EA6CB4" w:rsidRPr="00AC1925" w:rsidRDefault="008263CC" w:rsidP="004E491D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  <w:lang w:val="es-ES" w:eastAsia="en-US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5F028C54" wp14:editId="7FCE54E5">
                  <wp:extent cx="989654" cy="357798"/>
                  <wp:effectExtent l="0" t="0" r="1270" b="444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rma Ing. Felip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167" cy="36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6CB4" w:rsidRDefault="00EA6CB4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A6CB4" w:rsidRDefault="00EA6CB4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A6CB4" w:rsidRDefault="00B33A7A" w:rsidP="00B33A7A">
      <w:pPr>
        <w:tabs>
          <w:tab w:val="left" w:pos="1275"/>
        </w:tabs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  <w:bookmarkStart w:id="0" w:name="_GoBack"/>
      <w:bookmarkEnd w:id="0"/>
    </w:p>
    <w:p w:rsidR="00EA6CB4" w:rsidRDefault="00EA6CB4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A6CB4" w:rsidRPr="00CD7948" w:rsidRDefault="00EA6CB4" w:rsidP="00CD7948">
      <w:pPr>
        <w:pStyle w:val="Prrafodelista"/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CD7948">
        <w:rPr>
          <w:rFonts w:ascii="Trebuchet MS" w:hAnsi="Trebuchet MS" w:cs="Trebuchet MS"/>
          <w:b/>
          <w:bCs/>
          <w:sz w:val="20"/>
          <w:szCs w:val="20"/>
          <w:lang w:val="es-MX"/>
        </w:rPr>
        <w:t>DOCUMENTOS DE REFERENCIA.</w:t>
      </w:r>
    </w:p>
    <w:p w:rsidR="00EA6CB4" w:rsidRPr="00217394" w:rsidRDefault="00EA6CB4" w:rsidP="00217394">
      <w:pPr>
        <w:pStyle w:val="Prrafodelista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9356" w:type="dxa"/>
        <w:tblInd w:w="392" w:type="dxa"/>
        <w:tblLook w:val="00A0" w:firstRow="1" w:lastRow="0" w:firstColumn="1" w:lastColumn="0" w:noHBand="0" w:noVBand="0"/>
      </w:tblPr>
      <w:tblGrid>
        <w:gridCol w:w="7796"/>
        <w:gridCol w:w="1560"/>
      </w:tblGrid>
      <w:tr w:rsidR="00EA6CB4" w:rsidRPr="007C4962" w:rsidTr="00B65287">
        <w:trPr>
          <w:trHeight w:val="292"/>
        </w:trPr>
        <w:tc>
          <w:tcPr>
            <w:tcW w:w="7796" w:type="dxa"/>
            <w:vAlign w:val="center"/>
          </w:tcPr>
          <w:p w:rsidR="00EA6CB4" w:rsidRPr="00213141" w:rsidRDefault="00EA6CB4" w:rsidP="00D247AD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213141">
              <w:rPr>
                <w:rFonts w:ascii="Trebuchet MS" w:hAnsi="Trebuchet MS" w:cs="Trebuchet MS"/>
                <w:sz w:val="20"/>
                <w:szCs w:val="20"/>
                <w:lang w:val="es-MX"/>
              </w:rPr>
              <w:t>Ley de Adquisiciones, Arrendamientos y Servicios del Sector Público.</w:t>
            </w:r>
          </w:p>
        </w:tc>
        <w:tc>
          <w:tcPr>
            <w:tcW w:w="1560" w:type="dxa"/>
            <w:vAlign w:val="center"/>
          </w:tcPr>
          <w:p w:rsidR="00EA6CB4" w:rsidRPr="007C4962" w:rsidRDefault="00EA6CB4" w:rsidP="00BE2D21">
            <w:pPr>
              <w:rPr>
                <w:rFonts w:ascii="Trebuchet MS" w:hAnsi="Trebuchet MS" w:cs="Trebuchet MS"/>
                <w:sz w:val="20"/>
                <w:szCs w:val="20"/>
                <w:highlight w:val="yellow"/>
                <w:lang w:val="es-MX"/>
              </w:rPr>
            </w:pPr>
          </w:p>
        </w:tc>
      </w:tr>
      <w:tr w:rsidR="00EA6CB4" w:rsidRPr="009F2F22" w:rsidTr="00B65287">
        <w:trPr>
          <w:trHeight w:val="284"/>
        </w:trPr>
        <w:tc>
          <w:tcPr>
            <w:tcW w:w="7796" w:type="dxa"/>
            <w:vAlign w:val="center"/>
          </w:tcPr>
          <w:p w:rsidR="00EA6CB4" w:rsidRPr="00213141" w:rsidRDefault="00EA6CB4" w:rsidP="00D4125F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213141">
              <w:rPr>
                <w:rFonts w:ascii="Trebuchet MS" w:hAnsi="Trebuchet MS" w:cs="Trebuchet MS"/>
                <w:sz w:val="20"/>
                <w:szCs w:val="20"/>
                <w:lang w:val="es-MX"/>
              </w:rPr>
              <w:t xml:space="preserve">Clasificador por objeto del Gasto para </w:t>
            </w:r>
            <w:smartTag w:uri="urn:schemas-microsoft-com:office:smarttags" w:element="PersonName">
              <w:smartTagPr>
                <w:attr w:name="ProductID" w:val="la Dirección"/>
              </w:smartTagPr>
              <w:r w:rsidRPr="00213141">
                <w:rPr>
                  <w:rFonts w:ascii="Trebuchet MS" w:hAnsi="Trebuchet MS" w:cs="Trebuchet MS"/>
                  <w:sz w:val="20"/>
                  <w:szCs w:val="20"/>
                  <w:lang w:val="es-MX"/>
                </w:rPr>
                <w:t>la Administración Pública</w:t>
              </w:r>
            </w:smartTag>
            <w:r w:rsidRPr="00213141">
              <w:rPr>
                <w:rFonts w:ascii="Trebuchet MS" w:hAnsi="Trebuchet MS" w:cs="Trebuchet MS"/>
                <w:sz w:val="20"/>
                <w:szCs w:val="20"/>
                <w:lang w:val="es-MX"/>
              </w:rPr>
              <w:t xml:space="preserve"> federal.</w:t>
            </w:r>
          </w:p>
        </w:tc>
        <w:tc>
          <w:tcPr>
            <w:tcW w:w="1560" w:type="dxa"/>
            <w:vAlign w:val="center"/>
          </w:tcPr>
          <w:p w:rsidR="00EA6CB4" w:rsidRDefault="00EA6CB4" w:rsidP="00E13AB3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</w:tbl>
    <w:p w:rsidR="00EA6CB4" w:rsidRDefault="00EA6CB4" w:rsidP="00BE2D21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A6CB4" w:rsidRDefault="00EA6CB4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A6CB4" w:rsidRDefault="00EA6CB4" w:rsidP="00CD7948">
      <w:pPr>
        <w:pStyle w:val="Prrafodelista"/>
        <w:numPr>
          <w:ilvl w:val="0"/>
          <w:numId w:val="4"/>
        </w:num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CD7948">
        <w:rPr>
          <w:rFonts w:ascii="Trebuchet MS" w:hAnsi="Trebuchet MS" w:cs="Trebuchet MS"/>
          <w:b/>
          <w:bCs/>
          <w:sz w:val="20"/>
          <w:szCs w:val="20"/>
          <w:lang w:val="es-MX"/>
        </w:rPr>
        <w:t>REGISTROS</w:t>
      </w:r>
      <w:r w:rsidR="00163C36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EA6CB4" w:rsidRDefault="00EA6CB4" w:rsidP="00D70451">
      <w:pPr>
        <w:pStyle w:val="Prrafodelista"/>
        <w:ind w:left="360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417"/>
        <w:gridCol w:w="1559"/>
        <w:gridCol w:w="1418"/>
        <w:gridCol w:w="1701"/>
      </w:tblGrid>
      <w:tr w:rsidR="008263CC" w:rsidRPr="00BD634A" w:rsidTr="001C72E1">
        <w:trPr>
          <w:trHeight w:val="214"/>
        </w:trPr>
        <w:tc>
          <w:tcPr>
            <w:tcW w:w="3402" w:type="dxa"/>
            <w:shd w:val="clear" w:color="auto" w:fill="E7E6E6"/>
          </w:tcPr>
          <w:p w:rsidR="008263CC" w:rsidRPr="00905E0F" w:rsidRDefault="008263CC" w:rsidP="001C72E1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Nombre del Registro</w:t>
            </w:r>
          </w:p>
        </w:tc>
        <w:tc>
          <w:tcPr>
            <w:tcW w:w="1417" w:type="dxa"/>
            <w:shd w:val="clear" w:color="auto" w:fill="E7E6E6"/>
          </w:tcPr>
          <w:p w:rsidR="008263CC" w:rsidRPr="00905E0F" w:rsidRDefault="008263CC" w:rsidP="001C72E1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559" w:type="dxa"/>
            <w:shd w:val="clear" w:color="auto" w:fill="E7E6E6"/>
          </w:tcPr>
          <w:p w:rsidR="008263CC" w:rsidRPr="00905E0F" w:rsidRDefault="008263CC" w:rsidP="001C72E1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Tiempo de Retención</w:t>
            </w:r>
          </w:p>
        </w:tc>
        <w:tc>
          <w:tcPr>
            <w:tcW w:w="1418" w:type="dxa"/>
            <w:shd w:val="clear" w:color="auto" w:fill="E7E6E6"/>
          </w:tcPr>
          <w:p w:rsidR="008263CC" w:rsidRPr="00905E0F" w:rsidRDefault="008263CC" w:rsidP="001C72E1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Localización y Acceso</w:t>
            </w:r>
          </w:p>
        </w:tc>
        <w:tc>
          <w:tcPr>
            <w:tcW w:w="1701" w:type="dxa"/>
            <w:shd w:val="clear" w:color="auto" w:fill="E7E6E6"/>
          </w:tcPr>
          <w:p w:rsidR="008263CC" w:rsidRPr="00905E0F" w:rsidRDefault="008263CC" w:rsidP="001C72E1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Disposición de los Registros</w:t>
            </w:r>
          </w:p>
        </w:tc>
      </w:tr>
      <w:tr w:rsidR="008263CC" w:rsidRPr="00BD634A" w:rsidTr="001C72E1">
        <w:trPr>
          <w:trHeight w:val="214"/>
        </w:trPr>
        <w:tc>
          <w:tcPr>
            <w:tcW w:w="3402" w:type="dxa"/>
            <w:vAlign w:val="center"/>
          </w:tcPr>
          <w:p w:rsidR="008263CC" w:rsidRPr="00B65287" w:rsidRDefault="008263CC" w:rsidP="001C72E1">
            <w:pPr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>Solicitud de Materiales, Mobiliario y Equipo</w:t>
            </w:r>
          </w:p>
        </w:tc>
        <w:tc>
          <w:tcPr>
            <w:tcW w:w="1417" w:type="dxa"/>
          </w:tcPr>
          <w:p w:rsidR="008263CC" w:rsidRPr="000E648E" w:rsidRDefault="008263CC" w:rsidP="001C72E1">
            <w:pPr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0E648E">
              <w:rPr>
                <w:rFonts w:ascii="Trebuchet MS" w:hAnsi="Trebuchet MS" w:cs="Trebuchet MS"/>
                <w:sz w:val="20"/>
                <w:szCs w:val="20"/>
                <w:lang w:val="es-MX"/>
              </w:rPr>
              <w:t>RDRMS-01.01</w:t>
            </w:r>
          </w:p>
        </w:tc>
        <w:tc>
          <w:tcPr>
            <w:tcW w:w="1559" w:type="dxa"/>
          </w:tcPr>
          <w:p w:rsidR="008263CC" w:rsidRPr="0074644C" w:rsidRDefault="008263CC" w:rsidP="001C72E1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74644C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8263CC" w:rsidRPr="0074644C" w:rsidRDefault="008263CC" w:rsidP="001C72E1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ADRMS</w:t>
            </w:r>
          </w:p>
        </w:tc>
        <w:tc>
          <w:tcPr>
            <w:tcW w:w="1701" w:type="dxa"/>
          </w:tcPr>
          <w:p w:rsidR="008263CC" w:rsidRPr="0074644C" w:rsidRDefault="008263CC" w:rsidP="001C72E1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C.L</w:t>
            </w:r>
          </w:p>
        </w:tc>
      </w:tr>
      <w:tr w:rsidR="008263CC" w:rsidRPr="00BD634A" w:rsidTr="001C72E1">
        <w:trPr>
          <w:trHeight w:val="214"/>
        </w:trPr>
        <w:tc>
          <w:tcPr>
            <w:tcW w:w="3402" w:type="dxa"/>
            <w:vAlign w:val="center"/>
          </w:tcPr>
          <w:p w:rsidR="008263CC" w:rsidRPr="00B65287" w:rsidRDefault="008263CC" w:rsidP="001C72E1">
            <w:pPr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B65287">
              <w:rPr>
                <w:rFonts w:ascii="Trebuchet MS" w:hAnsi="Trebuchet MS" w:cs="Trebuchet MS"/>
                <w:sz w:val="20"/>
                <w:szCs w:val="20"/>
                <w:lang w:val="es-MX"/>
              </w:rPr>
              <w:t>Cuadro Comparativo</w:t>
            </w:r>
          </w:p>
        </w:tc>
        <w:tc>
          <w:tcPr>
            <w:tcW w:w="1417" w:type="dxa"/>
          </w:tcPr>
          <w:p w:rsidR="008263CC" w:rsidRPr="00B65287" w:rsidRDefault="008263CC" w:rsidP="001C72E1">
            <w:pPr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B65287">
              <w:rPr>
                <w:rFonts w:ascii="Trebuchet MS" w:hAnsi="Trebuchet MS" w:cs="Trebuchet MS"/>
                <w:sz w:val="20"/>
                <w:szCs w:val="20"/>
                <w:lang w:val="es-MX"/>
              </w:rPr>
              <w:t>RDRMS-01.03</w:t>
            </w:r>
          </w:p>
        </w:tc>
        <w:tc>
          <w:tcPr>
            <w:tcW w:w="1559" w:type="dxa"/>
          </w:tcPr>
          <w:p w:rsidR="008263CC" w:rsidRPr="0074644C" w:rsidRDefault="008263CC" w:rsidP="001C72E1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74644C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8263CC" w:rsidRPr="0074644C" w:rsidRDefault="008263CC" w:rsidP="001C72E1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ADRMS</w:t>
            </w:r>
          </w:p>
        </w:tc>
        <w:tc>
          <w:tcPr>
            <w:tcW w:w="1701" w:type="dxa"/>
          </w:tcPr>
          <w:p w:rsidR="008263CC" w:rsidRPr="0074644C" w:rsidRDefault="008263CC" w:rsidP="001C72E1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C.L</w:t>
            </w:r>
          </w:p>
        </w:tc>
      </w:tr>
      <w:tr w:rsidR="008263CC" w:rsidRPr="00BD634A" w:rsidTr="001C72E1">
        <w:trPr>
          <w:trHeight w:val="214"/>
        </w:trPr>
        <w:tc>
          <w:tcPr>
            <w:tcW w:w="3402" w:type="dxa"/>
            <w:vAlign w:val="center"/>
          </w:tcPr>
          <w:p w:rsidR="008263CC" w:rsidRPr="00B65287" w:rsidRDefault="008263CC" w:rsidP="001C72E1">
            <w:pPr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B65287">
              <w:rPr>
                <w:rFonts w:ascii="Trebuchet MS" w:hAnsi="Trebuchet MS" w:cs="Trebuchet MS"/>
                <w:sz w:val="20"/>
                <w:szCs w:val="20"/>
                <w:lang w:val="es-MX"/>
              </w:rPr>
              <w:t>Orden de Compra</w:t>
            </w:r>
          </w:p>
        </w:tc>
        <w:tc>
          <w:tcPr>
            <w:tcW w:w="1417" w:type="dxa"/>
          </w:tcPr>
          <w:p w:rsidR="008263CC" w:rsidRPr="00B65287" w:rsidRDefault="008263CC" w:rsidP="001C72E1">
            <w:pPr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B65287">
              <w:rPr>
                <w:rFonts w:ascii="Trebuchet MS" w:hAnsi="Trebuchet MS" w:cs="Trebuchet MS"/>
                <w:sz w:val="20"/>
                <w:szCs w:val="20"/>
                <w:lang w:val="es-MX"/>
              </w:rPr>
              <w:t>RDRMS-01.04</w:t>
            </w:r>
          </w:p>
        </w:tc>
        <w:tc>
          <w:tcPr>
            <w:tcW w:w="1559" w:type="dxa"/>
          </w:tcPr>
          <w:p w:rsidR="008263CC" w:rsidRPr="0074644C" w:rsidRDefault="008263CC" w:rsidP="001C72E1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74644C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8263CC" w:rsidRPr="0074644C" w:rsidRDefault="008263CC" w:rsidP="001C72E1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ADRMS</w:t>
            </w:r>
          </w:p>
        </w:tc>
        <w:tc>
          <w:tcPr>
            <w:tcW w:w="1701" w:type="dxa"/>
          </w:tcPr>
          <w:p w:rsidR="008263CC" w:rsidRPr="0074644C" w:rsidRDefault="008263CC" w:rsidP="001C72E1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C.L</w:t>
            </w:r>
          </w:p>
        </w:tc>
      </w:tr>
    </w:tbl>
    <w:p w:rsidR="00EA6CB4" w:rsidRDefault="00EA6CB4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A6CB4" w:rsidRPr="00626FA6" w:rsidRDefault="00EA6CB4" w:rsidP="00BE2D21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6. TÉRMINOS Y DEFINICIONES </w:t>
      </w:r>
    </w:p>
    <w:p w:rsidR="00EA6CB4" w:rsidRDefault="00EA6CB4" w:rsidP="00BE2D21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A6CB4" w:rsidRDefault="00EA6CB4" w:rsidP="00BE2D21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ARC: </w:t>
      </w:r>
      <w:r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  <w:r w:rsidRPr="00181485">
        <w:rPr>
          <w:rFonts w:ascii="Trebuchet MS" w:hAnsi="Trebuchet MS" w:cs="Trebuchet MS"/>
          <w:sz w:val="20"/>
          <w:szCs w:val="20"/>
          <w:lang w:val="es-MX"/>
        </w:rPr>
        <w:t xml:space="preserve">Área de </w:t>
      </w:r>
      <w:r>
        <w:rPr>
          <w:rFonts w:ascii="Trebuchet MS" w:hAnsi="Trebuchet MS" w:cs="Trebuchet MS"/>
          <w:sz w:val="20"/>
          <w:szCs w:val="20"/>
          <w:lang w:val="es-MX"/>
        </w:rPr>
        <w:t>R</w:t>
      </w:r>
      <w:r w:rsidRPr="00181485">
        <w:rPr>
          <w:rFonts w:ascii="Trebuchet MS" w:hAnsi="Trebuchet MS" w:cs="Trebuchet MS"/>
          <w:sz w:val="20"/>
          <w:szCs w:val="20"/>
          <w:lang w:val="es-MX"/>
        </w:rPr>
        <w:t xml:space="preserve">ecepción y </w:t>
      </w:r>
      <w:r>
        <w:rPr>
          <w:rFonts w:ascii="Trebuchet MS" w:hAnsi="Trebuchet MS" w:cs="Trebuchet MS"/>
          <w:sz w:val="20"/>
          <w:szCs w:val="20"/>
          <w:lang w:val="es-MX"/>
        </w:rPr>
        <w:t>C</w:t>
      </w:r>
      <w:r w:rsidRPr="00181485">
        <w:rPr>
          <w:rFonts w:ascii="Trebuchet MS" w:hAnsi="Trebuchet MS" w:cs="Trebuchet MS"/>
          <w:sz w:val="20"/>
          <w:szCs w:val="20"/>
          <w:lang w:val="es-MX"/>
        </w:rPr>
        <w:t>orrespondencia</w:t>
      </w:r>
      <w:r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EA6CB4" w:rsidRPr="00181485" w:rsidRDefault="00EA6CB4" w:rsidP="00BE2D21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CC: </w:t>
      </w:r>
      <w:r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  <w:r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  <w:r w:rsidRPr="00181485">
        <w:rPr>
          <w:rFonts w:ascii="Trebuchet MS" w:hAnsi="Trebuchet MS" w:cs="Trebuchet MS"/>
          <w:sz w:val="20"/>
          <w:szCs w:val="20"/>
          <w:lang w:val="es-MX"/>
        </w:rPr>
        <w:t xml:space="preserve">Cuadro </w:t>
      </w:r>
      <w:r>
        <w:rPr>
          <w:rFonts w:ascii="Trebuchet MS" w:hAnsi="Trebuchet MS" w:cs="Trebuchet MS"/>
          <w:sz w:val="20"/>
          <w:szCs w:val="20"/>
          <w:lang w:val="es-MX"/>
        </w:rPr>
        <w:t>C</w:t>
      </w:r>
      <w:r w:rsidRPr="00181485">
        <w:rPr>
          <w:rFonts w:ascii="Trebuchet MS" w:hAnsi="Trebuchet MS" w:cs="Trebuchet MS"/>
          <w:sz w:val="20"/>
          <w:szCs w:val="20"/>
          <w:lang w:val="es-MX"/>
        </w:rPr>
        <w:t>omparativo</w:t>
      </w:r>
    </w:p>
    <w:p w:rsidR="00EA6CB4" w:rsidRDefault="00EA6CB4" w:rsidP="00BE2D21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DRMS: </w:t>
      </w:r>
      <w:r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  <w:r>
        <w:rPr>
          <w:rFonts w:ascii="Trebuchet MS" w:hAnsi="Trebuchet MS" w:cs="Trebuchet MS"/>
          <w:sz w:val="20"/>
          <w:szCs w:val="20"/>
          <w:lang w:val="es-MX"/>
        </w:rPr>
        <w:t>Dirección de Recursos Materiales y Servicios.</w:t>
      </w:r>
    </w:p>
    <w:p w:rsidR="00EA6CB4" w:rsidRDefault="00EA6CB4" w:rsidP="00BE2D21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DGSA:</w:t>
      </w:r>
      <w:r>
        <w:rPr>
          <w:rFonts w:ascii="Trebuchet MS" w:hAnsi="Trebuchet MS" w:cs="Trebuchet MS"/>
          <w:sz w:val="20"/>
          <w:szCs w:val="20"/>
          <w:lang w:val="es-MX"/>
        </w:rPr>
        <w:tab/>
        <w:t>Dirección General de Servicios Administrativos.</w:t>
      </w:r>
    </w:p>
    <w:p w:rsidR="00EA6CB4" w:rsidRDefault="00EA6CB4" w:rsidP="00BE2D21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OC: </w:t>
      </w:r>
      <w:r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  <w:r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  <w:r w:rsidRPr="00181485">
        <w:rPr>
          <w:rFonts w:ascii="Trebuchet MS" w:hAnsi="Trebuchet MS" w:cs="Trebuchet MS"/>
          <w:sz w:val="20"/>
          <w:szCs w:val="20"/>
          <w:lang w:val="es-MX"/>
        </w:rPr>
        <w:t xml:space="preserve">Orden de </w:t>
      </w:r>
      <w:r>
        <w:rPr>
          <w:rFonts w:ascii="Trebuchet MS" w:hAnsi="Trebuchet MS" w:cs="Trebuchet MS"/>
          <w:sz w:val="20"/>
          <w:szCs w:val="20"/>
          <w:lang w:val="es-MX"/>
        </w:rPr>
        <w:t>C</w:t>
      </w:r>
      <w:r w:rsidRPr="00181485">
        <w:rPr>
          <w:rFonts w:ascii="Trebuchet MS" w:hAnsi="Trebuchet MS" w:cs="Trebuchet MS"/>
          <w:sz w:val="20"/>
          <w:szCs w:val="20"/>
          <w:lang w:val="es-MX"/>
        </w:rPr>
        <w:t>ompra.</w:t>
      </w:r>
    </w:p>
    <w:p w:rsidR="00EA6CB4" w:rsidRDefault="00EA6CB4" w:rsidP="00BE2D21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SRC: </w:t>
      </w:r>
      <w:r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  <w:r w:rsidRPr="00181485">
        <w:rPr>
          <w:rFonts w:ascii="Trebuchet MS" w:hAnsi="Trebuchet MS" w:cs="Trebuchet MS"/>
          <w:sz w:val="20"/>
          <w:szCs w:val="20"/>
          <w:lang w:val="es-MX"/>
        </w:rPr>
        <w:t>Sistema de Registro de Correspondencia</w:t>
      </w:r>
    </w:p>
    <w:p w:rsidR="00EA6CB4" w:rsidRDefault="00EA6CB4" w:rsidP="00BE2D21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  <w:r w:rsidRPr="00163C69">
        <w:rPr>
          <w:rFonts w:ascii="Trebuchet MS" w:hAnsi="Trebuchet MS" w:cs="Trebuchet MS"/>
          <w:b/>
          <w:bCs/>
          <w:sz w:val="20"/>
          <w:szCs w:val="20"/>
          <w:lang w:val="es-MX"/>
        </w:rPr>
        <w:t>SA:</w:t>
      </w:r>
      <w:r w:rsidRPr="00163C69"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  <w:r w:rsidRPr="00163C69"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  <w:r w:rsidRPr="00163C69">
        <w:rPr>
          <w:rFonts w:ascii="Trebuchet MS" w:hAnsi="Trebuchet MS" w:cs="Trebuchet MS"/>
          <w:bCs/>
          <w:sz w:val="20"/>
          <w:szCs w:val="20"/>
          <w:lang w:val="es-MX"/>
        </w:rPr>
        <w:t>Subjefe de Adquisiciones</w:t>
      </w:r>
    </w:p>
    <w:p w:rsidR="00243D12" w:rsidRDefault="00243D12" w:rsidP="00BE2D21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C.</w:t>
      </w:r>
      <w:r>
        <w:rPr>
          <w:rFonts w:ascii="Trebuchet MS" w:hAnsi="Trebuchet MS" w:cs="Trebuchet MS"/>
          <w:bCs/>
          <w:sz w:val="20"/>
          <w:szCs w:val="20"/>
          <w:lang w:val="es-MX"/>
        </w:rPr>
        <w:t>L.</w:t>
      </w:r>
      <w:r>
        <w:rPr>
          <w:rFonts w:ascii="Trebuchet MS" w:hAnsi="Trebuchet MS" w:cs="Trebuchet MS"/>
          <w:bCs/>
          <w:sz w:val="20"/>
          <w:szCs w:val="20"/>
          <w:lang w:val="es-MX"/>
        </w:rPr>
        <w:tab/>
      </w:r>
      <w:r>
        <w:rPr>
          <w:rFonts w:ascii="Trebuchet MS" w:hAnsi="Trebuchet MS" w:cs="Trebuchet MS"/>
          <w:bCs/>
          <w:sz w:val="20"/>
          <w:szCs w:val="20"/>
          <w:lang w:val="es-MX"/>
        </w:rPr>
        <w:tab/>
        <w:t>Centro Logístico</w:t>
      </w:r>
    </w:p>
    <w:p w:rsidR="00EA6CB4" w:rsidRPr="00141E71" w:rsidRDefault="00EA6CB4" w:rsidP="00BE2D21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141E71"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</w:p>
    <w:p w:rsidR="00EA6CB4" w:rsidRPr="00BF3284" w:rsidRDefault="00EA6CB4" w:rsidP="00BE2D21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EA6CB4" w:rsidRDefault="00EA6CB4" w:rsidP="00217394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br w:type="page"/>
      </w:r>
      <w:r w:rsidRPr="00141E71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7. DIAGRAMA DE FLUJO.</w:t>
      </w:r>
    </w:p>
    <w:p w:rsidR="00E31C3C" w:rsidRDefault="00E31C3C" w:rsidP="00217394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31C3C" w:rsidRDefault="000C46D6" w:rsidP="00217394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A22DD8">
        <w:rPr>
          <w:rFonts w:ascii="Trebuchet MS" w:hAnsi="Trebuchet MS" w:cs="Trebuchet MS"/>
          <w:b/>
          <w:bCs/>
          <w:sz w:val="20"/>
          <w:szCs w:val="20"/>
          <w:lang w:val="es-MX"/>
        </w:rPr>
        <w:object w:dxaOrig="16042" w:dyaOrig="151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5pt;height:505.5pt" o:ole="">
            <v:imagedata r:id="rId12" o:title=""/>
          </v:shape>
          <o:OLEObject Type="Embed" ProgID="Visio.Drawing.11" ShapeID="_x0000_i1025" DrawAspect="Content" ObjectID="_1572037920" r:id="rId13"/>
        </w:object>
      </w:r>
    </w:p>
    <w:p w:rsidR="00E31C3C" w:rsidRDefault="00E31C3C" w:rsidP="00217394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C46D6" w:rsidRDefault="000C46D6" w:rsidP="00217394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63E9F" w:rsidRPr="00141E71" w:rsidRDefault="00E63E9F" w:rsidP="00217394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A6CB4" w:rsidRDefault="00EA6CB4" w:rsidP="00550BC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8. DESCRIPCIÓN DEL PROCEDIMIENTO.</w:t>
      </w:r>
    </w:p>
    <w:p w:rsidR="00EA6CB4" w:rsidRPr="00080324" w:rsidRDefault="00EA6CB4" w:rsidP="00550BC5">
      <w:pPr>
        <w:tabs>
          <w:tab w:val="left" w:pos="1883"/>
        </w:tabs>
        <w:jc w:val="both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2"/>
        <w:gridCol w:w="2296"/>
        <w:gridCol w:w="4269"/>
        <w:gridCol w:w="1848"/>
      </w:tblGrid>
      <w:tr w:rsidR="00EA6CB4" w:rsidRPr="00435182" w:rsidTr="00103B0B">
        <w:trPr>
          <w:jc w:val="center"/>
        </w:trPr>
        <w:tc>
          <w:tcPr>
            <w:tcW w:w="2222" w:type="dxa"/>
            <w:shd w:val="clear" w:color="auto" w:fill="BFBFBF"/>
          </w:tcPr>
          <w:p w:rsidR="00EA6CB4" w:rsidRPr="001D7F07" w:rsidRDefault="00EA6CB4" w:rsidP="00103B0B">
            <w:pPr>
              <w:tabs>
                <w:tab w:val="left" w:pos="1883"/>
              </w:tabs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1D7F07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2296" w:type="dxa"/>
            <w:shd w:val="clear" w:color="auto" w:fill="BFBFBF"/>
          </w:tcPr>
          <w:p w:rsidR="00EA6CB4" w:rsidRPr="001D7F07" w:rsidRDefault="00EA6CB4" w:rsidP="00103B0B">
            <w:pPr>
              <w:tabs>
                <w:tab w:val="left" w:pos="1883"/>
              </w:tabs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1D7F07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4269" w:type="dxa"/>
            <w:shd w:val="clear" w:color="auto" w:fill="BFBFBF"/>
          </w:tcPr>
          <w:p w:rsidR="00EA6CB4" w:rsidRPr="001D7F07" w:rsidRDefault="00EA6CB4" w:rsidP="00103B0B">
            <w:pPr>
              <w:tabs>
                <w:tab w:val="left" w:pos="1883"/>
              </w:tabs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1D7F07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Tareas</w:t>
            </w:r>
          </w:p>
        </w:tc>
        <w:tc>
          <w:tcPr>
            <w:tcW w:w="1848" w:type="dxa"/>
            <w:shd w:val="clear" w:color="auto" w:fill="BFBFBF"/>
            <w:vAlign w:val="center"/>
          </w:tcPr>
          <w:p w:rsidR="00EA6CB4" w:rsidRPr="001D7F07" w:rsidRDefault="00EA6CB4" w:rsidP="00103B0B">
            <w:pPr>
              <w:tabs>
                <w:tab w:val="left" w:pos="1883"/>
              </w:tabs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1D7F07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Registro</w:t>
            </w:r>
          </w:p>
        </w:tc>
      </w:tr>
      <w:tr w:rsidR="00EA6CB4" w:rsidRPr="00435182" w:rsidTr="00103B0B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B4" w:rsidRPr="001D7F07" w:rsidRDefault="00EA6CB4" w:rsidP="00103B0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D7F07">
              <w:rPr>
                <w:rFonts w:ascii="Trebuchet MS" w:hAnsi="Trebuchet MS" w:cs="Trebuchet MS"/>
                <w:sz w:val="18"/>
                <w:szCs w:val="18"/>
                <w:lang w:val="es-MX"/>
              </w:rPr>
              <w:t>Área de Recepción de Correspondencia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B4" w:rsidRPr="001D7F07" w:rsidRDefault="00EA6CB4" w:rsidP="004B49CF">
            <w:pPr>
              <w:pStyle w:val="Prrafodelista"/>
              <w:numPr>
                <w:ilvl w:val="0"/>
                <w:numId w:val="21"/>
              </w:numPr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1D7F07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Registra</w:t>
            </w:r>
            <w:r w:rsidR="004B49C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los oficios </w:t>
            </w:r>
            <w:r w:rsidRPr="001D7F07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de las distintas áreas.</w:t>
            </w:r>
          </w:p>
        </w:tc>
        <w:tc>
          <w:tcPr>
            <w:tcW w:w="4269" w:type="dxa"/>
            <w:tcBorders>
              <w:left w:val="single" w:sz="4" w:space="0" w:color="auto"/>
            </w:tcBorders>
          </w:tcPr>
          <w:p w:rsidR="00EA6CB4" w:rsidRPr="001D7F07" w:rsidRDefault="00EA6CB4" w:rsidP="00103B0B">
            <w:pPr>
              <w:pStyle w:val="Prrafodelista"/>
              <w:numPr>
                <w:ilvl w:val="1"/>
                <w:numId w:val="21"/>
              </w:num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D7F07">
              <w:rPr>
                <w:rFonts w:ascii="Trebuchet MS" w:hAnsi="Trebuchet MS" w:cs="Trebuchet MS"/>
                <w:sz w:val="18"/>
                <w:szCs w:val="18"/>
                <w:lang w:val="es-MX"/>
              </w:rPr>
              <w:t>Recibe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y </w:t>
            </w:r>
            <w:r w:rsidRPr="001D7F0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registra </w:t>
            </w:r>
            <w:r w:rsidR="004B49CF">
              <w:rPr>
                <w:rFonts w:ascii="Trebuchet MS" w:hAnsi="Trebuchet MS" w:cs="Trebuchet MS"/>
                <w:sz w:val="18"/>
                <w:szCs w:val="18"/>
                <w:lang w:val="es-MX"/>
              </w:rPr>
              <w:t>los oficios</w:t>
            </w:r>
            <w:r w:rsidR="0019676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o memorándum </w:t>
            </w:r>
            <w:r w:rsidRPr="001D7F07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  <w:p w:rsidR="00EA6CB4" w:rsidRPr="001D7F07" w:rsidRDefault="00EA6CB4" w:rsidP="00103B0B">
            <w:pPr>
              <w:pStyle w:val="Prrafodelista"/>
              <w:numPr>
                <w:ilvl w:val="1"/>
                <w:numId w:val="21"/>
              </w:numPr>
              <w:ind w:left="318" w:hanging="284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D7F07">
              <w:rPr>
                <w:rFonts w:ascii="Trebuchet MS" w:hAnsi="Trebuchet MS" w:cs="Trebuchet MS"/>
                <w:sz w:val="18"/>
                <w:szCs w:val="18"/>
                <w:lang w:val="es-MX"/>
              </w:rPr>
              <w:t>Turna.</w:t>
            </w:r>
          </w:p>
        </w:tc>
        <w:tc>
          <w:tcPr>
            <w:tcW w:w="1848" w:type="dxa"/>
            <w:tcBorders>
              <w:bottom w:val="nil"/>
            </w:tcBorders>
            <w:vAlign w:val="center"/>
          </w:tcPr>
          <w:p w:rsidR="00EA6CB4" w:rsidRPr="001D7F07" w:rsidRDefault="00EA6CB4" w:rsidP="00103B0B">
            <w:pPr>
              <w:tabs>
                <w:tab w:val="left" w:pos="1883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EA6CB4" w:rsidRPr="005140AA" w:rsidTr="00103B0B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B4" w:rsidRPr="0009171C" w:rsidRDefault="00EA6CB4" w:rsidP="00103B0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9171C">
              <w:rPr>
                <w:rFonts w:ascii="Trebuchet MS" w:hAnsi="Trebuchet MS" w:cs="Trebuchet MS"/>
                <w:sz w:val="18"/>
                <w:szCs w:val="18"/>
                <w:lang w:val="es-MX"/>
              </w:rPr>
              <w:t>Director de Recursos Materiales y Servicios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B4" w:rsidRPr="0009171C" w:rsidRDefault="00EA6CB4" w:rsidP="007B31F6">
            <w:pPr>
              <w:pStyle w:val="Prrafodelista"/>
              <w:numPr>
                <w:ilvl w:val="0"/>
                <w:numId w:val="21"/>
              </w:numPr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09171C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,</w:t>
            </w:r>
            <w:r w:rsidRPr="0009171C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analiza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y clasifica</w:t>
            </w:r>
            <w:r w:rsidR="004B49C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</w:t>
            </w:r>
            <w:r w:rsidRPr="0009171C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solicitudes.</w:t>
            </w:r>
          </w:p>
        </w:tc>
        <w:tc>
          <w:tcPr>
            <w:tcW w:w="4269" w:type="dxa"/>
            <w:tcBorders>
              <w:left w:val="single" w:sz="4" w:space="0" w:color="auto"/>
            </w:tcBorders>
          </w:tcPr>
          <w:p w:rsidR="00EA6CB4" w:rsidRDefault="00E27D21" w:rsidP="007B31F6">
            <w:pPr>
              <w:pStyle w:val="Prrafodelista"/>
              <w:numPr>
                <w:ilvl w:val="1"/>
                <w:numId w:val="21"/>
              </w:num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Recibe, a</w:t>
            </w:r>
            <w:r w:rsidR="00EA6CB4" w:rsidRPr="0009171C">
              <w:rPr>
                <w:rFonts w:ascii="Trebuchet MS" w:hAnsi="Trebuchet MS" w:cs="Trebuchet MS"/>
                <w:sz w:val="18"/>
                <w:szCs w:val="18"/>
                <w:lang w:val="es-MX"/>
              </w:rPr>
              <w:t>naliza</w:t>
            </w:r>
            <w:r w:rsidR="00EA6CB4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y clasifica</w:t>
            </w:r>
            <w:r w:rsidR="004B49CF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los oficios</w:t>
            </w:r>
            <w:r w:rsidR="00EA6CB4" w:rsidRPr="0009171C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  <w:p w:rsidR="00EA6CB4" w:rsidRPr="0009171C" w:rsidRDefault="00EA6CB4" w:rsidP="007B31F6">
            <w:pPr>
              <w:pStyle w:val="Prrafodelista"/>
              <w:numPr>
                <w:ilvl w:val="1"/>
                <w:numId w:val="21"/>
              </w:num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Turna.</w:t>
            </w:r>
          </w:p>
        </w:tc>
        <w:tc>
          <w:tcPr>
            <w:tcW w:w="1848" w:type="dxa"/>
            <w:tcBorders>
              <w:bottom w:val="nil"/>
            </w:tcBorders>
            <w:vAlign w:val="center"/>
          </w:tcPr>
          <w:p w:rsidR="00EA6CB4" w:rsidRPr="005140AA" w:rsidRDefault="00EA6CB4" w:rsidP="00103B0B">
            <w:pPr>
              <w:tabs>
                <w:tab w:val="left" w:pos="1883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5140AA"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EA6CB4" w:rsidRPr="00435182" w:rsidTr="00103B0B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B4" w:rsidRPr="0009171C" w:rsidRDefault="00EA6CB4" w:rsidP="00103B0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9171C">
              <w:rPr>
                <w:rFonts w:ascii="Trebuchet MS" w:hAnsi="Trebuchet MS" w:cs="Trebuchet MS"/>
                <w:sz w:val="18"/>
                <w:szCs w:val="18"/>
                <w:lang w:val="es-MX"/>
              </w:rPr>
              <w:t>Área de Recepción de Correspondencia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B4" w:rsidRPr="0009171C" w:rsidRDefault="00EA6CB4" w:rsidP="00103B0B">
            <w:pPr>
              <w:pStyle w:val="Prrafodelista"/>
              <w:numPr>
                <w:ilvl w:val="0"/>
                <w:numId w:val="21"/>
              </w:numPr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09171C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 y distribuye</w:t>
            </w:r>
          </w:p>
        </w:tc>
        <w:tc>
          <w:tcPr>
            <w:tcW w:w="4269" w:type="dxa"/>
            <w:tcBorders>
              <w:left w:val="single" w:sz="4" w:space="0" w:color="auto"/>
            </w:tcBorders>
            <w:vAlign w:val="center"/>
          </w:tcPr>
          <w:p w:rsidR="00EA6CB4" w:rsidRPr="0009171C" w:rsidRDefault="00EA6CB4" w:rsidP="004B49CF">
            <w:pPr>
              <w:pStyle w:val="Prrafodelista"/>
              <w:numPr>
                <w:ilvl w:val="1"/>
                <w:numId w:val="21"/>
              </w:num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9171C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Recibe y distribuye </w:t>
            </w:r>
            <w:r w:rsidR="004B49CF">
              <w:rPr>
                <w:rFonts w:ascii="Trebuchet MS" w:hAnsi="Trebuchet MS" w:cs="Trebuchet MS"/>
                <w:sz w:val="18"/>
                <w:szCs w:val="18"/>
                <w:lang w:val="es-MX"/>
              </w:rPr>
              <w:t>oficios</w:t>
            </w:r>
            <w:r w:rsidRPr="0009171C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de acuerdo a clasificación.</w:t>
            </w:r>
          </w:p>
        </w:tc>
        <w:tc>
          <w:tcPr>
            <w:tcW w:w="1848" w:type="dxa"/>
            <w:tcBorders>
              <w:bottom w:val="nil"/>
            </w:tcBorders>
            <w:vAlign w:val="center"/>
          </w:tcPr>
          <w:p w:rsidR="00EA6CB4" w:rsidRPr="001D7F07" w:rsidRDefault="00EA6CB4" w:rsidP="00103B0B">
            <w:pPr>
              <w:tabs>
                <w:tab w:val="left" w:pos="1883"/>
              </w:tabs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EA6CB4" w:rsidRPr="00435182" w:rsidTr="00103B0B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B4" w:rsidRPr="0009171C" w:rsidRDefault="00EA6CB4" w:rsidP="00103B0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9171C">
              <w:rPr>
                <w:rFonts w:ascii="Trebuchet MS" w:hAnsi="Trebuchet MS" w:cs="Trebuchet MS"/>
                <w:sz w:val="18"/>
                <w:szCs w:val="18"/>
                <w:lang w:val="es-MX"/>
              </w:rPr>
              <w:t>Subjefe de Adquisiciones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B4" w:rsidRPr="0009171C" w:rsidRDefault="00EA6CB4" w:rsidP="00103B0B">
            <w:pPr>
              <w:pStyle w:val="Prrafodelista"/>
              <w:numPr>
                <w:ilvl w:val="0"/>
                <w:numId w:val="21"/>
              </w:numPr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09171C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Analiza y clasifica solicitudes. </w:t>
            </w:r>
          </w:p>
        </w:tc>
        <w:tc>
          <w:tcPr>
            <w:tcW w:w="4269" w:type="dxa"/>
            <w:tcBorders>
              <w:left w:val="single" w:sz="4" w:space="0" w:color="auto"/>
            </w:tcBorders>
            <w:vAlign w:val="center"/>
          </w:tcPr>
          <w:p w:rsidR="00EA6CB4" w:rsidRPr="0009171C" w:rsidRDefault="00E27D21" w:rsidP="004B49CF">
            <w:pPr>
              <w:pStyle w:val="Prrafodelista"/>
              <w:numPr>
                <w:ilvl w:val="1"/>
                <w:numId w:val="21"/>
              </w:num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Recibe, a</w:t>
            </w:r>
            <w:r w:rsidR="00EA6CB4" w:rsidRPr="0009171C">
              <w:rPr>
                <w:rFonts w:ascii="Trebuchet MS" w:hAnsi="Trebuchet MS" w:cs="Trebuchet MS"/>
                <w:sz w:val="18"/>
                <w:szCs w:val="18"/>
                <w:lang w:val="es-MX"/>
              </w:rPr>
              <w:t>naliza, clasifica</w:t>
            </w:r>
            <w:r w:rsidR="004B49CF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los oficios</w:t>
            </w:r>
            <w:r w:rsidR="00EA6CB4" w:rsidRPr="0009171C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y turna.</w:t>
            </w:r>
          </w:p>
        </w:tc>
        <w:tc>
          <w:tcPr>
            <w:tcW w:w="1848" w:type="dxa"/>
            <w:tcBorders>
              <w:bottom w:val="nil"/>
            </w:tcBorders>
            <w:vAlign w:val="center"/>
          </w:tcPr>
          <w:p w:rsidR="00EA6CB4" w:rsidRPr="001D7F07" w:rsidRDefault="00EA6CB4" w:rsidP="00103B0B">
            <w:pPr>
              <w:tabs>
                <w:tab w:val="left" w:pos="1883"/>
              </w:tabs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EA6CB4" w:rsidRPr="000C7455" w:rsidTr="00103B0B">
        <w:trPr>
          <w:trHeight w:val="836"/>
          <w:jc w:val="center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B4" w:rsidRPr="001D7F07" w:rsidRDefault="00EA6CB4" w:rsidP="00103B0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D7F07">
              <w:rPr>
                <w:rFonts w:ascii="Trebuchet MS" w:hAnsi="Trebuchet MS" w:cs="Trebuchet MS"/>
                <w:sz w:val="18"/>
                <w:szCs w:val="18"/>
                <w:lang w:val="es-MX"/>
              </w:rPr>
              <w:t>Auxiliar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de comp</w:t>
            </w:r>
            <w:r w:rsidRPr="001D7F07">
              <w:rPr>
                <w:rFonts w:ascii="Trebuchet MS" w:hAnsi="Trebuchet MS" w:cs="Trebuchet MS"/>
                <w:sz w:val="18"/>
                <w:szCs w:val="18"/>
                <w:lang w:val="es-MX"/>
              </w:rPr>
              <w:t>ras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B4" w:rsidRPr="001D7F07" w:rsidRDefault="00EA6CB4" w:rsidP="00103B0B">
            <w:pPr>
              <w:pStyle w:val="Prrafodelista"/>
              <w:numPr>
                <w:ilvl w:val="0"/>
                <w:numId w:val="21"/>
              </w:numPr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Solicita</w:t>
            </w:r>
            <w:r w:rsidRPr="001D7F07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cotizaciones de los materiales, mobiliarios y/o equipos</w:t>
            </w:r>
          </w:p>
        </w:tc>
        <w:tc>
          <w:tcPr>
            <w:tcW w:w="4269" w:type="dxa"/>
            <w:tcBorders>
              <w:left w:val="single" w:sz="4" w:space="0" w:color="auto"/>
            </w:tcBorders>
          </w:tcPr>
          <w:p w:rsidR="00EA6CB4" w:rsidRPr="001D7F07" w:rsidRDefault="000D0FFD" w:rsidP="000D0FFD">
            <w:pPr>
              <w:pStyle w:val="Prrafodelista"/>
              <w:numPr>
                <w:ilvl w:val="1"/>
                <w:numId w:val="21"/>
              </w:num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Recibe, s</w:t>
            </w:r>
            <w:r w:rsidR="00EA6CB4">
              <w:rPr>
                <w:rFonts w:ascii="Trebuchet MS" w:hAnsi="Trebuchet MS" w:cs="Trebuchet MS"/>
                <w:sz w:val="18"/>
                <w:szCs w:val="18"/>
              </w:rPr>
              <w:t xml:space="preserve">olicita </w:t>
            </w:r>
            <w:r w:rsidR="00EA6CB4" w:rsidRPr="001D7F0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cotización de los materiales, mobiliarios y/o equipos y elabora Cuadro Comparativo para los casos a y b definidos en la actividad </w:t>
            </w:r>
            <w:r w:rsidR="00EA6CB4">
              <w:rPr>
                <w:rFonts w:ascii="Trebuchet MS" w:hAnsi="Trebuchet MS" w:cs="Trebuchet MS"/>
                <w:sz w:val="18"/>
                <w:szCs w:val="18"/>
                <w:lang w:val="es-MX"/>
              </w:rPr>
              <w:t>6</w:t>
            </w:r>
            <w:r w:rsidR="00EA6CB4" w:rsidRPr="001D7F07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</w:tc>
        <w:tc>
          <w:tcPr>
            <w:tcW w:w="1848" w:type="dxa"/>
            <w:vAlign w:val="center"/>
          </w:tcPr>
          <w:p w:rsidR="00EA6CB4" w:rsidRPr="001D7F07" w:rsidRDefault="00EA6CB4" w:rsidP="00103B0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D7F07">
              <w:rPr>
                <w:rFonts w:ascii="Trebuchet MS" w:hAnsi="Trebuchet MS" w:cs="Trebuchet MS"/>
                <w:sz w:val="18"/>
                <w:szCs w:val="18"/>
                <w:lang w:val="es-MX"/>
              </w:rPr>
              <w:t>Cuadro</w:t>
            </w:r>
          </w:p>
          <w:p w:rsidR="00EA6CB4" w:rsidRPr="001D7F07" w:rsidRDefault="00EA6CB4" w:rsidP="00103B0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D7F07">
              <w:rPr>
                <w:rFonts w:ascii="Trebuchet MS" w:hAnsi="Trebuchet MS" w:cs="Trebuchet MS"/>
                <w:sz w:val="18"/>
                <w:szCs w:val="18"/>
                <w:lang w:val="es-MX"/>
              </w:rPr>
              <w:t>Comparativo</w:t>
            </w:r>
          </w:p>
          <w:p w:rsidR="00EA6CB4" w:rsidRPr="001D7F07" w:rsidRDefault="00EA6CB4" w:rsidP="00103B0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D7F07">
              <w:rPr>
                <w:rFonts w:ascii="Trebuchet MS" w:hAnsi="Trebuchet MS" w:cs="Trebuchet MS"/>
                <w:sz w:val="18"/>
                <w:szCs w:val="18"/>
                <w:lang w:val="es-MX"/>
              </w:rPr>
              <w:t>RDRMS-01.03</w:t>
            </w:r>
          </w:p>
        </w:tc>
      </w:tr>
      <w:tr w:rsidR="00EA6CB4" w:rsidRPr="000C7455" w:rsidTr="00103B0B">
        <w:trPr>
          <w:jc w:val="center"/>
        </w:trPr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CB4" w:rsidRPr="001D7F07" w:rsidRDefault="00EA6CB4" w:rsidP="00103B0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CB4" w:rsidRPr="001D7F07" w:rsidRDefault="00EA6CB4" w:rsidP="00103B0B">
            <w:pPr>
              <w:pStyle w:val="Prrafodelista"/>
              <w:numPr>
                <w:ilvl w:val="0"/>
                <w:numId w:val="21"/>
              </w:numPr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</w:tc>
        <w:tc>
          <w:tcPr>
            <w:tcW w:w="4269" w:type="dxa"/>
            <w:tcBorders>
              <w:left w:val="single" w:sz="4" w:space="0" w:color="auto"/>
            </w:tcBorders>
          </w:tcPr>
          <w:p w:rsidR="00EA6CB4" w:rsidRPr="001D7F07" w:rsidRDefault="00EA6CB4" w:rsidP="00103B0B">
            <w:pPr>
              <w:pStyle w:val="Prrafodelista"/>
              <w:numPr>
                <w:ilvl w:val="1"/>
                <w:numId w:val="21"/>
              </w:num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D7F0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Turna cuadro comparativo al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Sub-Jefe de Adquisiciones.</w:t>
            </w:r>
          </w:p>
        </w:tc>
        <w:tc>
          <w:tcPr>
            <w:tcW w:w="1848" w:type="dxa"/>
            <w:tcBorders>
              <w:bottom w:val="nil"/>
            </w:tcBorders>
            <w:vAlign w:val="center"/>
          </w:tcPr>
          <w:p w:rsidR="00EA6CB4" w:rsidRPr="001D7F07" w:rsidRDefault="00EA6CB4" w:rsidP="00103B0B">
            <w:pPr>
              <w:tabs>
                <w:tab w:val="left" w:pos="1883"/>
              </w:tabs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EA6CB4" w:rsidRPr="000C7455" w:rsidTr="00103B0B">
        <w:trPr>
          <w:jc w:val="center"/>
        </w:trPr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CB4" w:rsidRPr="001D7F07" w:rsidRDefault="00EA6CB4" w:rsidP="00103B0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D7F07">
              <w:rPr>
                <w:rFonts w:ascii="Trebuchet MS" w:hAnsi="Trebuchet MS" w:cs="Trebuchet MS"/>
                <w:sz w:val="18"/>
                <w:szCs w:val="18"/>
                <w:lang w:val="es-MX"/>
              </w:rPr>
              <w:t>Subjefe de Adquisiciones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CB4" w:rsidRPr="001D7F07" w:rsidRDefault="00EA6CB4" w:rsidP="006F7058">
            <w:pPr>
              <w:pStyle w:val="Prrafodelista"/>
              <w:numPr>
                <w:ilvl w:val="0"/>
                <w:numId w:val="21"/>
              </w:numPr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1D7F07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Analiza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y</w:t>
            </w:r>
            <w:r w:rsidRPr="001D7F07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determina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compra</w:t>
            </w:r>
            <w:r w:rsidRPr="001D7F07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4269" w:type="dxa"/>
            <w:tcBorders>
              <w:left w:val="single" w:sz="4" w:space="0" w:color="auto"/>
            </w:tcBorders>
          </w:tcPr>
          <w:p w:rsidR="00EA6CB4" w:rsidRDefault="007A3F6B" w:rsidP="00103B0B">
            <w:pPr>
              <w:pStyle w:val="Prrafodelista"/>
              <w:numPr>
                <w:ilvl w:val="1"/>
                <w:numId w:val="21"/>
              </w:num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Recibe, a</w:t>
            </w:r>
            <w:r w:rsidR="00EA6CB4" w:rsidRPr="001D7F07">
              <w:rPr>
                <w:rFonts w:ascii="Trebuchet MS" w:hAnsi="Trebuchet MS" w:cs="Trebuchet MS"/>
                <w:sz w:val="18"/>
                <w:szCs w:val="18"/>
                <w:lang w:val="es-MX"/>
              </w:rPr>
              <w:t>naliza y determina la compra, según montos y facultades.</w:t>
            </w:r>
          </w:p>
          <w:p w:rsidR="009D302A" w:rsidRPr="009D302A" w:rsidRDefault="009D302A" w:rsidP="00103B0B">
            <w:pPr>
              <w:pStyle w:val="Prrafodelista"/>
              <w:numPr>
                <w:ilvl w:val="1"/>
                <w:numId w:val="21"/>
              </w:num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D302A">
              <w:rPr>
                <w:rFonts w:ascii="Trebuchet MS" w:hAnsi="Trebuchet MS" w:cs="Trebuchet MS"/>
                <w:sz w:val="18"/>
                <w:szCs w:val="18"/>
                <w:lang w:val="es-MX"/>
              </w:rPr>
              <w:t>Turna</w:t>
            </w:r>
          </w:p>
          <w:p w:rsidR="00EA6CB4" w:rsidRPr="001D7F07" w:rsidRDefault="00EA6CB4" w:rsidP="00103B0B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EA6CB4" w:rsidRPr="001D7F07" w:rsidRDefault="00EA6CB4" w:rsidP="00103B0B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D7F0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Los montos a considerar de conformidad con lo  establecido en el Comité Intersecretarial de Adquisiciones, Arrendamientos y Servicios del Poder Ejecutivo del Estado de Sinaloa,    de acuerdo en lo establecido en Ley de Adquisiciones, Arrendamientos y Servicios del Sector Público y </w:t>
            </w:r>
            <w:smartTag w:uri="urn:schemas-microsoft-com:office:smarttags" w:element="PersonName">
              <w:smartTagPr>
                <w:attr w:name="ProductID" w:val="la Dirección"/>
              </w:smartTagPr>
              <w:r w:rsidRPr="001D7F07">
                <w:rPr>
                  <w:rFonts w:ascii="Trebuchet MS" w:hAnsi="Trebuchet MS" w:cs="Trebuchet MS"/>
                  <w:sz w:val="18"/>
                  <w:szCs w:val="18"/>
                  <w:lang w:val="es-MX"/>
                </w:rPr>
                <w:t>la Ley</w:t>
              </w:r>
            </w:smartTag>
            <w:r w:rsidRPr="001D7F0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de Adquisiciones y Administración de bienes muebles del Estado de Sinaloa, serán:</w:t>
            </w:r>
          </w:p>
          <w:p w:rsidR="00EA6CB4" w:rsidRPr="001D7F07" w:rsidRDefault="00EA6CB4" w:rsidP="00103B0B">
            <w:pPr>
              <w:pStyle w:val="Prrafodelista"/>
              <w:numPr>
                <w:ilvl w:val="0"/>
                <w:numId w:val="24"/>
              </w:numPr>
              <w:ind w:left="743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D7F0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.01 a"/>
              </w:smartTagPr>
              <w:r w:rsidRPr="001D7F07">
                <w:rPr>
                  <w:rFonts w:ascii="Trebuchet MS" w:hAnsi="Trebuchet MS" w:cs="Trebuchet MS"/>
                  <w:sz w:val="18"/>
                  <w:szCs w:val="18"/>
                  <w:lang w:val="es-MX"/>
                </w:rPr>
                <w:t>0.01 a</w:t>
              </w:r>
              <w:r w:rsidR="004B49CF">
                <w:rPr>
                  <w:rFonts w:ascii="Trebuchet MS" w:hAnsi="Trebuchet MS" w:cs="Trebuchet MS"/>
                  <w:sz w:val="18"/>
                  <w:szCs w:val="18"/>
                  <w:lang w:val="es-MX"/>
                </w:rPr>
                <w:t xml:space="preserve"> 43</w:t>
              </w:r>
            </w:smartTag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,</w:t>
            </w:r>
            <w:r w:rsidR="004B49CF">
              <w:rPr>
                <w:rFonts w:ascii="Trebuchet MS" w:hAnsi="Trebuchet MS" w:cs="Trebuchet MS"/>
                <w:sz w:val="18"/>
                <w:szCs w:val="18"/>
                <w:lang w:val="es-MX"/>
              </w:rPr>
              <w:t>824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.00</w:t>
            </w:r>
            <w:r w:rsidRPr="001D7F0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compra directa;</w:t>
            </w:r>
          </w:p>
          <w:p w:rsidR="00EA6CB4" w:rsidRPr="001D7F07" w:rsidRDefault="00EA6CB4" w:rsidP="00103B0B">
            <w:pPr>
              <w:pStyle w:val="Prrafodelista"/>
              <w:numPr>
                <w:ilvl w:val="0"/>
                <w:numId w:val="24"/>
              </w:numPr>
              <w:ind w:left="743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D7F0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De </w:t>
            </w:r>
            <w:r w:rsidR="004B49CF">
              <w:rPr>
                <w:rFonts w:ascii="Trebuchet MS" w:hAnsi="Trebuchet MS" w:cs="Trebuchet MS"/>
                <w:sz w:val="18"/>
                <w:szCs w:val="18"/>
                <w:lang w:val="es-MX"/>
              </w:rPr>
              <w:t>43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,</w:t>
            </w:r>
            <w:r w:rsidR="004B49CF">
              <w:rPr>
                <w:rFonts w:ascii="Trebuchet MS" w:hAnsi="Trebuchet MS" w:cs="Trebuchet MS"/>
                <w:sz w:val="18"/>
                <w:szCs w:val="18"/>
                <w:lang w:val="es-MX"/>
              </w:rPr>
              <w:t>824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.01</w:t>
            </w:r>
            <w:r w:rsidRPr="001D7F0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a 1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,1</w:t>
            </w:r>
            <w:r w:rsidR="004B49CF">
              <w:rPr>
                <w:rFonts w:ascii="Trebuchet MS" w:hAnsi="Trebuchet MS" w:cs="Trebuchet MS"/>
                <w:sz w:val="18"/>
                <w:szCs w:val="18"/>
                <w:lang w:val="es-MX"/>
              </w:rPr>
              <w:t>82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,</w:t>
            </w:r>
            <w:r w:rsidR="004B49CF">
              <w:rPr>
                <w:rFonts w:ascii="Trebuchet MS" w:hAnsi="Trebuchet MS" w:cs="Trebuchet MS"/>
                <w:sz w:val="18"/>
                <w:szCs w:val="18"/>
                <w:lang w:val="es-MX"/>
              </w:rPr>
              <w:t>0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00.00</w:t>
            </w:r>
            <w:r w:rsidRPr="001D7F0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cotización por escrito a cuando menos tres proveedores;</w:t>
            </w:r>
          </w:p>
          <w:p w:rsidR="00EA6CB4" w:rsidRPr="001D7F07" w:rsidRDefault="00EA6CB4" w:rsidP="00103B0B">
            <w:pPr>
              <w:pStyle w:val="Prrafodelista"/>
              <w:numPr>
                <w:ilvl w:val="0"/>
                <w:numId w:val="24"/>
              </w:numPr>
              <w:ind w:left="743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D7F07">
              <w:rPr>
                <w:rFonts w:ascii="Trebuchet MS" w:hAnsi="Trebuchet MS" w:cs="Trebuchet MS"/>
                <w:sz w:val="18"/>
                <w:szCs w:val="18"/>
                <w:lang w:val="es-MX"/>
              </w:rPr>
              <w:t>De 1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,1</w:t>
            </w:r>
            <w:r w:rsidR="004B49CF">
              <w:rPr>
                <w:rFonts w:ascii="Trebuchet MS" w:hAnsi="Trebuchet MS" w:cs="Trebuchet MS"/>
                <w:sz w:val="18"/>
                <w:szCs w:val="18"/>
                <w:lang w:val="es-MX"/>
              </w:rPr>
              <w:t>82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,</w:t>
            </w:r>
            <w:r w:rsidR="004B49CF">
              <w:rPr>
                <w:rFonts w:ascii="Trebuchet MS" w:hAnsi="Trebuchet MS" w:cs="Trebuchet MS"/>
                <w:sz w:val="18"/>
                <w:szCs w:val="18"/>
                <w:lang w:val="es-MX"/>
              </w:rPr>
              <w:t>0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00.01</w:t>
            </w:r>
            <w:r w:rsidRPr="001D7F0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a 2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,</w:t>
            </w:r>
            <w:r w:rsidR="004B49CF">
              <w:rPr>
                <w:rFonts w:ascii="Trebuchet MS" w:hAnsi="Trebuchet MS" w:cs="Trebuchet MS"/>
                <w:sz w:val="18"/>
                <w:szCs w:val="18"/>
                <w:lang w:val="es-MX"/>
              </w:rPr>
              <w:t>956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,</w:t>
            </w:r>
            <w:r w:rsidR="004B49CF">
              <w:rPr>
                <w:rFonts w:ascii="Trebuchet MS" w:hAnsi="Trebuchet MS" w:cs="Trebuchet MS"/>
                <w:sz w:val="18"/>
                <w:szCs w:val="18"/>
                <w:lang w:val="es-MX"/>
              </w:rPr>
              <w:t>000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.00</w:t>
            </w:r>
            <w:r w:rsidRPr="001D7F0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concurso por invitación restringida a por lo menos tres proveedores para presentar propuesta mediante cotización por escrito y en sobre cerrado, mismo que será abierto en presencia del Comité de adquisiciones, arrendamientos y servicios; y, </w:t>
            </w:r>
          </w:p>
          <w:p w:rsidR="00EA6CB4" w:rsidRPr="009D302A" w:rsidRDefault="00EA6CB4" w:rsidP="004B49CF">
            <w:pPr>
              <w:pStyle w:val="Prrafodelista"/>
              <w:numPr>
                <w:ilvl w:val="0"/>
                <w:numId w:val="24"/>
              </w:numPr>
              <w:ind w:left="743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D7F07">
              <w:rPr>
                <w:rFonts w:ascii="Trebuchet MS" w:hAnsi="Trebuchet MS" w:cs="Trebuchet MS"/>
                <w:sz w:val="18"/>
                <w:szCs w:val="18"/>
                <w:lang w:val="es-MX"/>
              </w:rPr>
              <w:t>De 2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,</w:t>
            </w:r>
            <w:r w:rsidR="004B49CF">
              <w:rPr>
                <w:rFonts w:ascii="Trebuchet MS" w:hAnsi="Trebuchet MS" w:cs="Trebuchet MS"/>
                <w:sz w:val="18"/>
                <w:szCs w:val="18"/>
                <w:lang w:val="es-MX"/>
              </w:rPr>
              <w:t>956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,</w:t>
            </w:r>
            <w:r w:rsidR="004B49CF">
              <w:rPr>
                <w:rFonts w:ascii="Trebuchet MS" w:hAnsi="Trebuchet MS" w:cs="Trebuchet MS"/>
                <w:sz w:val="18"/>
                <w:szCs w:val="18"/>
                <w:lang w:val="es-MX"/>
              </w:rPr>
              <w:t>00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0.01 </w:t>
            </w:r>
            <w:r w:rsidRPr="001D7F0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adelante se considera para licitación pública. </w:t>
            </w:r>
          </w:p>
        </w:tc>
        <w:tc>
          <w:tcPr>
            <w:tcW w:w="1848" w:type="dxa"/>
            <w:tcBorders>
              <w:bottom w:val="nil"/>
            </w:tcBorders>
            <w:vAlign w:val="center"/>
          </w:tcPr>
          <w:p w:rsidR="00EA6CB4" w:rsidRPr="001D7F07" w:rsidRDefault="00EA6CB4" w:rsidP="00103B0B">
            <w:pPr>
              <w:tabs>
                <w:tab w:val="left" w:pos="1883"/>
              </w:tabs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EA6CB4" w:rsidRPr="000C7455" w:rsidTr="00103B0B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B4" w:rsidRPr="001D7F07" w:rsidRDefault="00EA6CB4" w:rsidP="00103B0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D7F07">
              <w:rPr>
                <w:rFonts w:ascii="Trebuchet MS" w:hAnsi="Trebuchet MS" w:cs="Trebuchet MS"/>
                <w:sz w:val="18"/>
                <w:szCs w:val="18"/>
                <w:lang w:val="es-MX"/>
              </w:rPr>
              <w:t>Director de Recursos Materiales y Servicios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B4" w:rsidRPr="001D7F07" w:rsidRDefault="00EA6CB4" w:rsidP="006F7058">
            <w:pPr>
              <w:pStyle w:val="Prrafodelista"/>
              <w:numPr>
                <w:ilvl w:val="0"/>
                <w:numId w:val="21"/>
              </w:numPr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1D7F07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Define compra y turna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expedientes</w:t>
            </w:r>
          </w:p>
        </w:tc>
        <w:tc>
          <w:tcPr>
            <w:tcW w:w="4269" w:type="dxa"/>
            <w:tcBorders>
              <w:left w:val="single" w:sz="4" w:space="0" w:color="auto"/>
            </w:tcBorders>
          </w:tcPr>
          <w:p w:rsidR="00EA6CB4" w:rsidRPr="00441F39" w:rsidRDefault="00EA6CB4" w:rsidP="00FF34D9">
            <w:pPr>
              <w:pStyle w:val="Prrafodelista"/>
              <w:numPr>
                <w:ilvl w:val="1"/>
                <w:numId w:val="21"/>
              </w:num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441F39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Define la compra</w:t>
            </w:r>
            <w:r w:rsidRPr="00441F39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según montos</w:t>
            </w:r>
            <w:r w:rsidR="00441F39" w:rsidRPr="00441F39">
              <w:rPr>
                <w:rFonts w:ascii="Trebuchet MS" w:hAnsi="Trebuchet MS" w:cs="Trebuchet MS"/>
                <w:sz w:val="18"/>
                <w:szCs w:val="18"/>
                <w:lang w:val="es-MX"/>
              </w:rPr>
              <w:t>,</w:t>
            </w:r>
            <w:r w:rsidRPr="00441F39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autoriza</w:t>
            </w:r>
            <w:r w:rsidR="00441F39" w:rsidRPr="00441F39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y turna </w:t>
            </w:r>
            <w:r w:rsidR="00441F39">
              <w:rPr>
                <w:rFonts w:ascii="Trebuchet MS" w:hAnsi="Trebuchet MS" w:cs="Trebuchet MS"/>
                <w:sz w:val="18"/>
                <w:szCs w:val="18"/>
                <w:lang w:val="es-MX"/>
              </w:rPr>
              <w:t>e</w:t>
            </w:r>
            <w:r w:rsidRPr="00441F39">
              <w:rPr>
                <w:rFonts w:ascii="Trebuchet MS" w:hAnsi="Trebuchet MS" w:cs="Trebuchet MS"/>
                <w:sz w:val="18"/>
                <w:szCs w:val="18"/>
                <w:lang w:val="es-MX"/>
              </w:rPr>
              <w:t>xpedientes al Subjefe de Adquisiciones.</w:t>
            </w:r>
          </w:p>
          <w:p w:rsidR="00EA6CB4" w:rsidRDefault="00EA6CB4" w:rsidP="00FF34D9">
            <w:pPr>
              <w:pStyle w:val="Prrafodelista"/>
              <w:ind w:left="0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EA6CB4" w:rsidRPr="00FA6779" w:rsidRDefault="00EA6CB4" w:rsidP="00196767">
            <w:pPr>
              <w:pStyle w:val="Prrafodelista"/>
              <w:ind w:left="0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FA6779">
              <w:rPr>
                <w:rFonts w:ascii="Trebuchet MS" w:hAnsi="Trebuchet MS" w:cs="Trebuchet MS"/>
                <w:sz w:val="18"/>
                <w:szCs w:val="18"/>
              </w:rPr>
              <w:t xml:space="preserve">Nota: El expediente está integrado por: </w:t>
            </w:r>
            <w:r w:rsidR="00196767">
              <w:rPr>
                <w:rFonts w:ascii="Trebuchet MS" w:hAnsi="Trebuchet MS" w:cs="Trebuchet MS"/>
                <w:sz w:val="18"/>
                <w:szCs w:val="18"/>
              </w:rPr>
              <w:t xml:space="preserve">oficio o </w:t>
            </w:r>
            <w:r w:rsidRPr="00FA6779">
              <w:rPr>
                <w:rFonts w:ascii="Trebuchet MS" w:hAnsi="Trebuchet MS" w:cs="Trebuchet MS"/>
                <w:sz w:val="18"/>
                <w:szCs w:val="18"/>
              </w:rPr>
              <w:t xml:space="preserve">memorándum, cotización. Si el costo excede de </w:t>
            </w:r>
            <w:r w:rsidR="004B49CF">
              <w:rPr>
                <w:rFonts w:ascii="Trebuchet MS" w:hAnsi="Trebuchet MS" w:cs="Trebuchet MS"/>
                <w:sz w:val="18"/>
                <w:szCs w:val="18"/>
              </w:rPr>
              <w:t>43</w:t>
            </w:r>
            <w:r w:rsidRPr="00FA6779">
              <w:rPr>
                <w:rFonts w:ascii="Trebuchet MS" w:hAnsi="Trebuchet MS" w:cs="Trebuchet MS"/>
                <w:sz w:val="18"/>
                <w:szCs w:val="18"/>
              </w:rPr>
              <w:t>,</w:t>
            </w:r>
            <w:r w:rsidR="004B49CF">
              <w:rPr>
                <w:rFonts w:ascii="Trebuchet MS" w:hAnsi="Trebuchet MS" w:cs="Trebuchet MS"/>
                <w:sz w:val="18"/>
                <w:szCs w:val="18"/>
              </w:rPr>
              <w:t>824</w:t>
            </w:r>
            <w:r w:rsidRPr="00FA6779">
              <w:rPr>
                <w:rFonts w:ascii="Trebuchet MS" w:hAnsi="Trebuchet MS" w:cs="Trebuchet MS"/>
                <w:sz w:val="18"/>
                <w:szCs w:val="18"/>
              </w:rPr>
              <w:t>.00 pesos, se anexa cuadro comparativo y cuando menos tres cotizaciones.</w:t>
            </w:r>
          </w:p>
        </w:tc>
        <w:tc>
          <w:tcPr>
            <w:tcW w:w="1848" w:type="dxa"/>
            <w:tcBorders>
              <w:bottom w:val="nil"/>
            </w:tcBorders>
            <w:vAlign w:val="center"/>
          </w:tcPr>
          <w:p w:rsidR="00EA6CB4" w:rsidRPr="001D7F07" w:rsidRDefault="00EA6CB4" w:rsidP="00103B0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EA6CB4" w:rsidRPr="000C7455" w:rsidTr="00142671">
        <w:trPr>
          <w:jc w:val="center"/>
        </w:trPr>
        <w:tc>
          <w:tcPr>
            <w:tcW w:w="2222" w:type="dxa"/>
            <w:tcBorders>
              <w:bottom w:val="nil"/>
              <w:right w:val="single" w:sz="4" w:space="0" w:color="auto"/>
            </w:tcBorders>
            <w:vAlign w:val="center"/>
          </w:tcPr>
          <w:p w:rsidR="00EA6CB4" w:rsidRPr="00FA6779" w:rsidRDefault="00EA6CB4" w:rsidP="0014267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FA6779">
              <w:rPr>
                <w:rFonts w:ascii="Trebuchet MS" w:hAnsi="Trebuchet MS" w:cs="Trebuchet MS"/>
                <w:sz w:val="18"/>
                <w:szCs w:val="18"/>
                <w:lang w:val="es-MX"/>
              </w:rPr>
              <w:lastRenderedPageBreak/>
              <w:t>Subjefe de Adquisiciones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B4" w:rsidRPr="00FA6779" w:rsidRDefault="00EA6CB4" w:rsidP="005E0327">
            <w:pPr>
              <w:pStyle w:val="Prrafodelista"/>
              <w:numPr>
                <w:ilvl w:val="0"/>
                <w:numId w:val="21"/>
              </w:numPr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FA6779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y relaciona</w:t>
            </w:r>
            <w:r w:rsidRPr="00FA6779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expedientes . </w:t>
            </w:r>
          </w:p>
        </w:tc>
        <w:tc>
          <w:tcPr>
            <w:tcW w:w="4269" w:type="dxa"/>
            <w:tcBorders>
              <w:left w:val="single" w:sz="4" w:space="0" w:color="auto"/>
            </w:tcBorders>
          </w:tcPr>
          <w:p w:rsidR="00EA6CB4" w:rsidRPr="003674FE" w:rsidRDefault="003674FE" w:rsidP="00EF7C94">
            <w:pPr>
              <w:pStyle w:val="Prrafodelista"/>
              <w:numPr>
                <w:ilvl w:val="1"/>
                <w:numId w:val="21"/>
              </w:num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3674FE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Recibe expedientes </w:t>
            </w:r>
            <w:r w:rsidR="005E0327">
              <w:rPr>
                <w:rFonts w:ascii="Trebuchet MS" w:hAnsi="Trebuchet MS" w:cs="Trebuchet MS"/>
                <w:sz w:val="18"/>
                <w:szCs w:val="18"/>
                <w:lang w:val="es-MX"/>
              </w:rPr>
              <w:t>cotizados y turna a autorización del DRMYS</w:t>
            </w:r>
            <w:r w:rsidR="00EA6CB4" w:rsidRPr="003674FE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  <w:p w:rsidR="00EA6CB4" w:rsidRPr="00FA6779" w:rsidRDefault="00EA6CB4" w:rsidP="00FF34D9">
            <w:pPr>
              <w:pStyle w:val="Prrafodelista"/>
              <w:ind w:left="0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</w:tc>
        <w:tc>
          <w:tcPr>
            <w:tcW w:w="1848" w:type="dxa"/>
            <w:tcBorders>
              <w:bottom w:val="nil"/>
            </w:tcBorders>
            <w:vAlign w:val="center"/>
          </w:tcPr>
          <w:p w:rsidR="00EA6CB4" w:rsidRPr="001D7F07" w:rsidRDefault="00EA6CB4" w:rsidP="0014267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AD2E3D" w:rsidRPr="000C7455" w:rsidTr="00142671">
        <w:trPr>
          <w:jc w:val="center"/>
        </w:trPr>
        <w:tc>
          <w:tcPr>
            <w:tcW w:w="2222" w:type="dxa"/>
            <w:tcBorders>
              <w:bottom w:val="nil"/>
              <w:right w:val="single" w:sz="4" w:space="0" w:color="auto"/>
            </w:tcBorders>
            <w:vAlign w:val="center"/>
          </w:tcPr>
          <w:p w:rsidR="00AD2E3D" w:rsidRPr="00FA6779" w:rsidRDefault="00AD2E3D" w:rsidP="0014267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Director de Recursos Materiales y Servicios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E3D" w:rsidRPr="00FA6779" w:rsidRDefault="00AD2E3D" w:rsidP="005E0327">
            <w:pPr>
              <w:pStyle w:val="Prrafodelista"/>
              <w:numPr>
                <w:ilvl w:val="0"/>
                <w:numId w:val="21"/>
              </w:numPr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 expediente</w:t>
            </w:r>
          </w:p>
        </w:tc>
        <w:tc>
          <w:tcPr>
            <w:tcW w:w="4269" w:type="dxa"/>
            <w:tcBorders>
              <w:left w:val="single" w:sz="4" w:space="0" w:color="auto"/>
            </w:tcBorders>
          </w:tcPr>
          <w:p w:rsidR="00AD2E3D" w:rsidRDefault="00AD2E3D" w:rsidP="00EF7C94">
            <w:pPr>
              <w:pStyle w:val="Prrafodelista"/>
              <w:numPr>
                <w:ilvl w:val="1"/>
                <w:numId w:val="21"/>
              </w:num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Recibe los expedientes y turna para autorización.</w:t>
            </w:r>
          </w:p>
          <w:p w:rsidR="00AD2E3D" w:rsidRPr="003674FE" w:rsidRDefault="00AD2E3D" w:rsidP="00EF7C94">
            <w:pPr>
              <w:pStyle w:val="Prrafodelista"/>
              <w:numPr>
                <w:ilvl w:val="1"/>
                <w:numId w:val="21"/>
              </w:num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Turna al DGSA</w:t>
            </w:r>
          </w:p>
        </w:tc>
        <w:tc>
          <w:tcPr>
            <w:tcW w:w="1848" w:type="dxa"/>
            <w:tcBorders>
              <w:bottom w:val="nil"/>
            </w:tcBorders>
            <w:vAlign w:val="center"/>
          </w:tcPr>
          <w:p w:rsidR="00AD2E3D" w:rsidRDefault="00AD2E3D" w:rsidP="0014267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</w:t>
            </w:r>
          </w:p>
        </w:tc>
      </w:tr>
      <w:tr w:rsidR="00EA6CB4" w:rsidRPr="000C7455" w:rsidTr="00103B0B">
        <w:trPr>
          <w:jc w:val="center"/>
        </w:trPr>
        <w:tc>
          <w:tcPr>
            <w:tcW w:w="2222" w:type="dxa"/>
            <w:tcBorders>
              <w:bottom w:val="nil"/>
              <w:right w:val="single" w:sz="4" w:space="0" w:color="auto"/>
            </w:tcBorders>
            <w:vAlign w:val="center"/>
          </w:tcPr>
          <w:p w:rsidR="00EA6CB4" w:rsidRPr="00805A6D" w:rsidRDefault="00EA6CB4" w:rsidP="00103B0B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Director General de Servicios Administrativos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B4" w:rsidRPr="001D7F07" w:rsidRDefault="00EA6CB4" w:rsidP="005E0327">
            <w:pPr>
              <w:pStyle w:val="Prrafodelista"/>
              <w:numPr>
                <w:ilvl w:val="0"/>
                <w:numId w:val="21"/>
              </w:numPr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Recibe expedientes y </w:t>
            </w:r>
            <w:r w:rsidR="005E0327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autoriza.</w:t>
            </w:r>
          </w:p>
        </w:tc>
        <w:tc>
          <w:tcPr>
            <w:tcW w:w="4269" w:type="dxa"/>
            <w:tcBorders>
              <w:left w:val="single" w:sz="4" w:space="0" w:color="auto"/>
            </w:tcBorders>
          </w:tcPr>
          <w:p w:rsidR="00EA6CB4" w:rsidRPr="001D7F07" w:rsidRDefault="00EA6CB4" w:rsidP="00196767">
            <w:pPr>
              <w:pStyle w:val="Prrafodelista"/>
              <w:numPr>
                <w:ilvl w:val="1"/>
                <w:numId w:val="21"/>
              </w:num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Pr="00880058">
              <w:rPr>
                <w:rFonts w:ascii="Trebuchet MS" w:hAnsi="Trebuchet MS" w:cs="Trebuchet MS"/>
                <w:sz w:val="18"/>
                <w:szCs w:val="18"/>
              </w:rPr>
              <w:t xml:space="preserve">Recibe los expedientes, </w:t>
            </w:r>
            <w:r w:rsidR="005E0327" w:rsidRPr="00880058">
              <w:rPr>
                <w:rFonts w:ascii="Trebuchet MS" w:hAnsi="Trebuchet MS" w:cs="Trebuchet MS"/>
                <w:sz w:val="18"/>
                <w:szCs w:val="18"/>
              </w:rPr>
              <w:t xml:space="preserve"> y </w:t>
            </w:r>
            <w:r w:rsidRPr="00880058">
              <w:rPr>
                <w:rFonts w:ascii="Trebuchet MS" w:hAnsi="Trebuchet MS" w:cs="Trebuchet MS"/>
                <w:sz w:val="18"/>
                <w:szCs w:val="18"/>
              </w:rPr>
              <w:t>firma</w:t>
            </w:r>
            <w:r w:rsidR="00D91E20" w:rsidRPr="00880058">
              <w:rPr>
                <w:rFonts w:ascii="Trebuchet MS" w:hAnsi="Trebuchet MS" w:cs="Trebuchet MS"/>
                <w:sz w:val="18"/>
                <w:szCs w:val="18"/>
              </w:rPr>
              <w:t xml:space="preserve"> de autorizado</w:t>
            </w:r>
            <w:r w:rsidR="005E0327" w:rsidRPr="00880058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196767" w:rsidRPr="00880058">
              <w:rPr>
                <w:rFonts w:ascii="Trebuchet MS" w:hAnsi="Trebuchet MS" w:cs="Trebuchet MS"/>
                <w:sz w:val="18"/>
                <w:szCs w:val="18"/>
              </w:rPr>
              <w:t>de acuerdo a tipo de compra o servicio considerando prioridad y la disponibilidad de recursos</w:t>
            </w:r>
            <w:r w:rsidRPr="00880058">
              <w:rPr>
                <w:rFonts w:ascii="Trebuchet MS" w:hAnsi="Trebuchet MS" w:cs="Trebuchet MS"/>
                <w:sz w:val="18"/>
                <w:szCs w:val="18"/>
              </w:rPr>
              <w:t xml:space="preserve">, </w:t>
            </w:r>
            <w:r w:rsidRPr="00880058">
              <w:rPr>
                <w:rFonts w:ascii="Trebuchet MS" w:hAnsi="Trebuchet MS" w:cs="Trebuchet MS"/>
                <w:color w:val="000000"/>
                <w:sz w:val="18"/>
                <w:szCs w:val="18"/>
              </w:rPr>
              <w:t>y turna</w:t>
            </w:r>
            <w:r w:rsidRPr="00880058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1848" w:type="dxa"/>
            <w:tcBorders>
              <w:bottom w:val="nil"/>
            </w:tcBorders>
            <w:vAlign w:val="center"/>
          </w:tcPr>
          <w:p w:rsidR="00EA6CB4" w:rsidRDefault="00EA6CB4" w:rsidP="00103B0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  <w:p w:rsidR="00EA6CB4" w:rsidRDefault="00EA6CB4" w:rsidP="00103B0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</w:tc>
      </w:tr>
      <w:tr w:rsidR="00EA6CB4" w:rsidRPr="000C7455" w:rsidTr="00103B0B">
        <w:trPr>
          <w:jc w:val="center"/>
        </w:trPr>
        <w:tc>
          <w:tcPr>
            <w:tcW w:w="2222" w:type="dxa"/>
            <w:tcBorders>
              <w:bottom w:val="nil"/>
              <w:right w:val="single" w:sz="4" w:space="0" w:color="auto"/>
            </w:tcBorders>
            <w:vAlign w:val="center"/>
          </w:tcPr>
          <w:p w:rsidR="00EA6CB4" w:rsidRPr="001D7F07" w:rsidRDefault="00EA6CB4" w:rsidP="00103B0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D7F07">
              <w:rPr>
                <w:rFonts w:ascii="Trebuchet MS" w:hAnsi="Trebuchet MS" w:cs="Trebuchet MS"/>
                <w:sz w:val="18"/>
                <w:szCs w:val="18"/>
                <w:lang w:val="es-MX"/>
              </w:rPr>
              <w:t>Director de Recursos Materiales y Servicios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B4" w:rsidRPr="001D7F07" w:rsidRDefault="00EA6CB4" w:rsidP="004B1C4F">
            <w:pPr>
              <w:pStyle w:val="Prrafodelista"/>
              <w:numPr>
                <w:ilvl w:val="0"/>
                <w:numId w:val="21"/>
              </w:numPr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Recibe expedientes autorizados </w:t>
            </w:r>
          </w:p>
        </w:tc>
        <w:tc>
          <w:tcPr>
            <w:tcW w:w="4269" w:type="dxa"/>
            <w:tcBorders>
              <w:left w:val="single" w:sz="4" w:space="0" w:color="auto"/>
            </w:tcBorders>
          </w:tcPr>
          <w:p w:rsidR="00EA6CB4" w:rsidRDefault="00EA6CB4" w:rsidP="00B728D0">
            <w:pPr>
              <w:pStyle w:val="Prrafodelista"/>
              <w:numPr>
                <w:ilvl w:val="1"/>
                <w:numId w:val="21"/>
              </w:num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Recibe expedientes autorizados.</w:t>
            </w:r>
          </w:p>
          <w:p w:rsidR="00EA6CB4" w:rsidRPr="001D7F07" w:rsidRDefault="00EA6CB4" w:rsidP="00B728D0">
            <w:pPr>
              <w:pStyle w:val="Prrafodelista"/>
              <w:numPr>
                <w:ilvl w:val="1"/>
                <w:numId w:val="21"/>
              </w:num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Turna al Subjefe de Adquisiciones. </w:t>
            </w:r>
          </w:p>
        </w:tc>
        <w:tc>
          <w:tcPr>
            <w:tcW w:w="1848" w:type="dxa"/>
            <w:tcBorders>
              <w:bottom w:val="nil"/>
            </w:tcBorders>
            <w:vAlign w:val="center"/>
          </w:tcPr>
          <w:p w:rsidR="00EA6CB4" w:rsidRDefault="00EA6CB4" w:rsidP="00103B0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EA6CB4" w:rsidRPr="000C7455" w:rsidTr="00103B0B">
        <w:trPr>
          <w:jc w:val="center"/>
        </w:trPr>
        <w:tc>
          <w:tcPr>
            <w:tcW w:w="2222" w:type="dxa"/>
            <w:tcBorders>
              <w:bottom w:val="nil"/>
              <w:right w:val="single" w:sz="4" w:space="0" w:color="auto"/>
            </w:tcBorders>
            <w:vAlign w:val="center"/>
          </w:tcPr>
          <w:p w:rsidR="00EA6CB4" w:rsidRPr="001D7F07" w:rsidRDefault="00EA6CB4" w:rsidP="00103B0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F2348A">
              <w:rPr>
                <w:rFonts w:ascii="Trebuchet MS" w:hAnsi="Trebuchet MS" w:cs="Trebuchet MS"/>
                <w:sz w:val="18"/>
                <w:szCs w:val="18"/>
                <w:lang w:val="es-MX"/>
              </w:rPr>
              <w:t>Subjefe de Adquisiciones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B4" w:rsidRDefault="00EA6CB4" w:rsidP="004B1C4F">
            <w:pPr>
              <w:pStyle w:val="Prrafodelista"/>
              <w:numPr>
                <w:ilvl w:val="0"/>
                <w:numId w:val="21"/>
              </w:numPr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Recibe, relaciona y turna expedientes autorizados</w:t>
            </w:r>
          </w:p>
        </w:tc>
        <w:tc>
          <w:tcPr>
            <w:tcW w:w="4269" w:type="dxa"/>
            <w:tcBorders>
              <w:left w:val="single" w:sz="4" w:space="0" w:color="auto"/>
            </w:tcBorders>
          </w:tcPr>
          <w:p w:rsidR="005E0327" w:rsidRDefault="00EA6CB4" w:rsidP="005E0327">
            <w:pPr>
              <w:pStyle w:val="Prrafodelista"/>
              <w:numPr>
                <w:ilvl w:val="1"/>
                <w:numId w:val="21"/>
              </w:num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A6CA8">
              <w:rPr>
                <w:rFonts w:ascii="Trebuchet MS" w:hAnsi="Trebuchet MS" w:cs="Trebuchet MS"/>
                <w:sz w:val="18"/>
                <w:szCs w:val="18"/>
                <w:lang w:val="es-MX"/>
              </w:rPr>
              <w:t>Recibe</w:t>
            </w:r>
            <w:r w:rsidR="00AA6CA8" w:rsidRPr="00AA6CA8">
              <w:rPr>
                <w:rFonts w:ascii="Trebuchet MS" w:hAnsi="Trebuchet MS" w:cs="Trebuchet MS"/>
                <w:sz w:val="18"/>
                <w:szCs w:val="18"/>
                <w:lang w:val="es-MX"/>
              </w:rPr>
              <w:t>,</w:t>
            </w:r>
            <w:r w:rsidRPr="00AA6CA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re</w:t>
            </w:r>
            <w:r w:rsidR="00AA6CA8" w:rsidRPr="00AA6CA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laciona expedientes autorizados, </w:t>
            </w:r>
            <w:r w:rsidR="005E0327">
              <w:rPr>
                <w:rFonts w:ascii="Trebuchet MS" w:hAnsi="Trebuchet MS" w:cs="Trebuchet MS"/>
                <w:sz w:val="18"/>
                <w:szCs w:val="18"/>
                <w:lang w:val="es-MX"/>
              </w:rPr>
              <w:t>y se le solicita el proveedor la  entrega del material y factura.</w:t>
            </w:r>
          </w:p>
          <w:p w:rsidR="00EA6CB4" w:rsidRPr="005E0327" w:rsidRDefault="00EA6CB4" w:rsidP="005E0327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</w:tc>
        <w:tc>
          <w:tcPr>
            <w:tcW w:w="1848" w:type="dxa"/>
            <w:tcBorders>
              <w:bottom w:val="nil"/>
            </w:tcBorders>
            <w:vAlign w:val="center"/>
          </w:tcPr>
          <w:p w:rsidR="00EA6CB4" w:rsidRDefault="00EA6CB4" w:rsidP="00103B0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EA6CB4" w:rsidRPr="000C7455" w:rsidTr="00103B0B">
        <w:trPr>
          <w:jc w:val="center"/>
        </w:trPr>
        <w:tc>
          <w:tcPr>
            <w:tcW w:w="2222" w:type="dxa"/>
            <w:tcBorders>
              <w:bottom w:val="nil"/>
              <w:right w:val="single" w:sz="4" w:space="0" w:color="auto"/>
            </w:tcBorders>
            <w:vAlign w:val="center"/>
          </w:tcPr>
          <w:p w:rsidR="00EA6CB4" w:rsidRDefault="00EA6CB4" w:rsidP="00103B0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Proveedor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B4" w:rsidRDefault="00EA6CB4" w:rsidP="00103B0B">
            <w:pPr>
              <w:pStyle w:val="Prrafodelista"/>
              <w:numPr>
                <w:ilvl w:val="0"/>
                <w:numId w:val="21"/>
              </w:numPr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Entrega material solicitado</w:t>
            </w:r>
          </w:p>
        </w:tc>
        <w:tc>
          <w:tcPr>
            <w:tcW w:w="4269" w:type="dxa"/>
            <w:tcBorders>
              <w:left w:val="single" w:sz="4" w:space="0" w:color="auto"/>
            </w:tcBorders>
          </w:tcPr>
          <w:p w:rsidR="00EA6CB4" w:rsidRPr="007F3DDB" w:rsidRDefault="00EA6CB4" w:rsidP="00010B72">
            <w:pPr>
              <w:pStyle w:val="Prrafodelista"/>
              <w:numPr>
                <w:ilvl w:val="1"/>
                <w:numId w:val="21"/>
              </w:num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7F3DDB">
              <w:rPr>
                <w:rFonts w:ascii="Trebuchet MS" w:hAnsi="Trebuchet MS" w:cs="Trebuchet MS"/>
                <w:sz w:val="18"/>
                <w:szCs w:val="18"/>
                <w:lang w:val="es-MX"/>
              </w:rPr>
              <w:t>Recibe</w:t>
            </w:r>
            <w:r w:rsidR="005E032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C338E9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copia de </w:t>
            </w:r>
            <w:r w:rsidR="005E0327">
              <w:rPr>
                <w:rFonts w:ascii="Trebuchet MS" w:hAnsi="Trebuchet MS" w:cs="Trebuchet MS"/>
                <w:sz w:val="18"/>
                <w:szCs w:val="18"/>
                <w:lang w:val="es-MX"/>
              </w:rPr>
              <w:t>oficio autorizado</w:t>
            </w:r>
            <w:r w:rsidRPr="007F3DD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y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e</w:t>
            </w:r>
            <w:r w:rsidRPr="007F3DDB">
              <w:rPr>
                <w:rFonts w:ascii="Trebuchet MS" w:hAnsi="Trebuchet MS" w:cs="Trebuchet MS"/>
                <w:sz w:val="18"/>
                <w:szCs w:val="18"/>
                <w:lang w:val="es-MX"/>
              </w:rPr>
              <w:t>ntrega material solicitado</w:t>
            </w:r>
            <w:r w:rsidR="005E032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al </w:t>
            </w:r>
            <w:r w:rsidR="00C338E9">
              <w:rPr>
                <w:rFonts w:ascii="Trebuchet MS" w:hAnsi="Trebuchet MS" w:cs="Trebuchet MS"/>
                <w:sz w:val="18"/>
                <w:szCs w:val="18"/>
                <w:lang w:val="es-MX"/>
              </w:rPr>
              <w:t>área</w:t>
            </w:r>
            <w:r w:rsidRPr="007F3DD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. </w:t>
            </w:r>
          </w:p>
          <w:p w:rsidR="00EA6CB4" w:rsidRPr="00195E9D" w:rsidRDefault="00EA6CB4" w:rsidP="00010B72">
            <w:pPr>
              <w:pStyle w:val="Prrafodelista"/>
              <w:ind w:left="360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</w:tc>
        <w:tc>
          <w:tcPr>
            <w:tcW w:w="1848" w:type="dxa"/>
            <w:tcBorders>
              <w:bottom w:val="nil"/>
            </w:tcBorders>
            <w:vAlign w:val="center"/>
          </w:tcPr>
          <w:p w:rsidR="00EA6CB4" w:rsidRDefault="00EA6CB4" w:rsidP="00103B0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EA6CB4" w:rsidRPr="000C7455" w:rsidTr="00103B0B">
        <w:trPr>
          <w:jc w:val="center"/>
        </w:trPr>
        <w:tc>
          <w:tcPr>
            <w:tcW w:w="2222" w:type="dxa"/>
            <w:tcBorders>
              <w:bottom w:val="nil"/>
              <w:right w:val="single" w:sz="4" w:space="0" w:color="auto"/>
            </w:tcBorders>
            <w:vAlign w:val="center"/>
          </w:tcPr>
          <w:p w:rsidR="00EA6CB4" w:rsidRPr="001D7F07" w:rsidRDefault="00C338E9" w:rsidP="005E032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Área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B4" w:rsidRDefault="00EA6CB4" w:rsidP="00103B0B">
            <w:pPr>
              <w:pStyle w:val="Prrafodelista"/>
              <w:numPr>
                <w:ilvl w:val="0"/>
                <w:numId w:val="21"/>
              </w:numPr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 material solicitado</w:t>
            </w:r>
          </w:p>
        </w:tc>
        <w:tc>
          <w:tcPr>
            <w:tcW w:w="4269" w:type="dxa"/>
            <w:tcBorders>
              <w:left w:val="single" w:sz="4" w:space="0" w:color="auto"/>
            </w:tcBorders>
          </w:tcPr>
          <w:p w:rsidR="00EA6CB4" w:rsidRDefault="005E0327" w:rsidP="00982344">
            <w:pPr>
              <w:pStyle w:val="Prrafodelista"/>
              <w:numPr>
                <w:ilvl w:val="1"/>
                <w:numId w:val="21"/>
              </w:num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Recibe</w:t>
            </w:r>
            <w:r w:rsidR="00EA6CB4" w:rsidRPr="00195E9D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el material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autorizado y firma factura de recibido al proveedor</w:t>
            </w:r>
            <w:r w:rsidR="00EA6CB4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  <w:p w:rsidR="00EA6CB4" w:rsidRDefault="00EA6CB4" w:rsidP="005E0327">
            <w:pPr>
              <w:pStyle w:val="Prrafodelista"/>
              <w:ind w:left="0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</w:tc>
        <w:tc>
          <w:tcPr>
            <w:tcW w:w="1848" w:type="dxa"/>
            <w:tcBorders>
              <w:bottom w:val="nil"/>
            </w:tcBorders>
            <w:vAlign w:val="center"/>
          </w:tcPr>
          <w:p w:rsidR="00EA6CB4" w:rsidRDefault="00EA6CB4" w:rsidP="00103B0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EA6CB4" w:rsidRPr="000C7455" w:rsidTr="004F2FC5">
        <w:trPr>
          <w:jc w:val="center"/>
        </w:trPr>
        <w:tc>
          <w:tcPr>
            <w:tcW w:w="2222" w:type="dxa"/>
            <w:tcBorders>
              <w:bottom w:val="nil"/>
              <w:right w:val="single" w:sz="4" w:space="0" w:color="auto"/>
            </w:tcBorders>
            <w:vAlign w:val="center"/>
          </w:tcPr>
          <w:p w:rsidR="00EA6CB4" w:rsidRDefault="00EA6CB4" w:rsidP="00103B0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Proveedor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B4" w:rsidRPr="003E6220" w:rsidRDefault="00EA6CB4" w:rsidP="00103B0B">
            <w:pPr>
              <w:pStyle w:val="Prrafodelista"/>
              <w:numPr>
                <w:ilvl w:val="0"/>
                <w:numId w:val="21"/>
              </w:numPr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3E6220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 factura firmada y sellada</w:t>
            </w:r>
          </w:p>
          <w:p w:rsidR="00EA6CB4" w:rsidRPr="003E6220" w:rsidRDefault="00EA6CB4" w:rsidP="0067348B">
            <w:pPr>
              <w:pStyle w:val="Prrafodelista"/>
              <w:ind w:left="317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</w:tc>
        <w:tc>
          <w:tcPr>
            <w:tcW w:w="4269" w:type="dxa"/>
            <w:tcBorders>
              <w:left w:val="single" w:sz="4" w:space="0" w:color="auto"/>
            </w:tcBorders>
            <w:vAlign w:val="center"/>
          </w:tcPr>
          <w:p w:rsidR="00EA6CB4" w:rsidRPr="003E6220" w:rsidRDefault="00EA6CB4" w:rsidP="004F2FC5">
            <w:pPr>
              <w:pStyle w:val="Prrafodelista"/>
              <w:numPr>
                <w:ilvl w:val="1"/>
                <w:numId w:val="21"/>
              </w:num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3E6220">
              <w:rPr>
                <w:rFonts w:ascii="Trebuchet MS" w:hAnsi="Trebuchet MS" w:cs="Trebuchet MS"/>
                <w:sz w:val="18"/>
                <w:szCs w:val="18"/>
                <w:lang w:val="es-MX"/>
              </w:rPr>
              <w:t>Recibe factura firmada y sellada.</w:t>
            </w:r>
          </w:p>
          <w:p w:rsidR="00EA6CB4" w:rsidRPr="003E6220" w:rsidRDefault="00EA6CB4" w:rsidP="00752BD9">
            <w:pPr>
              <w:pStyle w:val="Prrafodelista"/>
              <w:numPr>
                <w:ilvl w:val="1"/>
                <w:numId w:val="21"/>
              </w:num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3E6220">
              <w:rPr>
                <w:rFonts w:ascii="Trebuchet MS" w:hAnsi="Trebuchet MS" w:cs="Trebuchet MS"/>
                <w:sz w:val="18"/>
                <w:szCs w:val="18"/>
                <w:lang w:val="es-MX"/>
              </w:rPr>
              <w:t>Entrega factura sellada y firmada a la DR</w:t>
            </w:r>
            <w:r w:rsidR="00752BD9">
              <w:rPr>
                <w:rFonts w:ascii="Trebuchet MS" w:hAnsi="Trebuchet MS" w:cs="Trebuchet MS"/>
                <w:sz w:val="18"/>
                <w:szCs w:val="18"/>
                <w:lang w:val="es-MX"/>
              </w:rPr>
              <w:t>MYS</w:t>
            </w:r>
            <w:r w:rsidRPr="003E6220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</w:tc>
        <w:tc>
          <w:tcPr>
            <w:tcW w:w="1848" w:type="dxa"/>
            <w:tcBorders>
              <w:bottom w:val="nil"/>
            </w:tcBorders>
            <w:vAlign w:val="center"/>
          </w:tcPr>
          <w:p w:rsidR="00EA6CB4" w:rsidRDefault="00EA6CB4" w:rsidP="00103B0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EA6CB4" w:rsidRPr="000C7455" w:rsidTr="004F2FC5">
        <w:trPr>
          <w:jc w:val="center"/>
        </w:trPr>
        <w:tc>
          <w:tcPr>
            <w:tcW w:w="2222" w:type="dxa"/>
            <w:tcBorders>
              <w:bottom w:val="nil"/>
              <w:right w:val="single" w:sz="4" w:space="0" w:color="auto"/>
            </w:tcBorders>
            <w:vAlign w:val="center"/>
          </w:tcPr>
          <w:p w:rsidR="00EA6CB4" w:rsidRDefault="00EA6CB4" w:rsidP="00752BD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D7F07">
              <w:rPr>
                <w:rFonts w:ascii="Trebuchet MS" w:hAnsi="Trebuchet MS" w:cs="Trebuchet MS"/>
                <w:sz w:val="18"/>
                <w:szCs w:val="18"/>
                <w:lang w:val="es-MX"/>
              </w:rPr>
              <w:t>Direc</w:t>
            </w:r>
            <w:r w:rsidR="005C47AF">
              <w:rPr>
                <w:rFonts w:ascii="Trebuchet MS" w:hAnsi="Trebuchet MS" w:cs="Trebuchet MS"/>
                <w:sz w:val="18"/>
                <w:szCs w:val="18"/>
                <w:lang w:val="es-MX"/>
              </w:rPr>
              <w:t>ción</w:t>
            </w:r>
            <w:r w:rsidRPr="001D7F0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de Recursos </w:t>
            </w:r>
            <w:r w:rsidR="00752BD9">
              <w:rPr>
                <w:rFonts w:ascii="Trebuchet MS" w:hAnsi="Trebuchet MS" w:cs="Trebuchet MS"/>
                <w:sz w:val="18"/>
                <w:szCs w:val="18"/>
                <w:lang w:val="es-MX"/>
              </w:rPr>
              <w:t>Materiales y Servicios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CB4" w:rsidRPr="003E6220" w:rsidRDefault="00EA6CB4" w:rsidP="00752BD9">
            <w:pPr>
              <w:pStyle w:val="Prrafodelista"/>
              <w:numPr>
                <w:ilvl w:val="0"/>
                <w:numId w:val="21"/>
              </w:numPr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3E6220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</w:t>
            </w:r>
            <w:r w:rsidR="00752BD9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</w:t>
            </w:r>
            <w:r w:rsidRPr="003E6220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factura </w:t>
            </w:r>
            <w:r w:rsidR="00752BD9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firmada </w:t>
            </w:r>
            <w:r w:rsidRPr="003E6220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para trámite de pago</w:t>
            </w:r>
          </w:p>
        </w:tc>
        <w:tc>
          <w:tcPr>
            <w:tcW w:w="4269" w:type="dxa"/>
            <w:tcBorders>
              <w:left w:val="single" w:sz="4" w:space="0" w:color="auto"/>
            </w:tcBorders>
            <w:vAlign w:val="center"/>
          </w:tcPr>
          <w:p w:rsidR="00EA6CB4" w:rsidRPr="003E6220" w:rsidRDefault="00EA6CB4" w:rsidP="004F2FC5">
            <w:pPr>
              <w:pStyle w:val="Prrafodelista"/>
              <w:numPr>
                <w:ilvl w:val="1"/>
                <w:numId w:val="21"/>
              </w:num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3E6220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Recibe factura sellada y </w:t>
            </w:r>
            <w:r w:rsidR="000B50CA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firmada para el trámite, relaciona y turna DRF </w:t>
            </w:r>
          </w:p>
          <w:p w:rsidR="00EA6CB4" w:rsidRPr="003E6220" w:rsidRDefault="00EA6CB4" w:rsidP="004F2FC5">
            <w:pPr>
              <w:pStyle w:val="Prrafodelista"/>
              <w:ind w:left="360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</w:tc>
        <w:tc>
          <w:tcPr>
            <w:tcW w:w="1848" w:type="dxa"/>
            <w:tcBorders>
              <w:bottom w:val="nil"/>
            </w:tcBorders>
            <w:vAlign w:val="center"/>
          </w:tcPr>
          <w:p w:rsidR="00EA6CB4" w:rsidRDefault="00EA6CB4" w:rsidP="00103B0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8D3A5E" w:rsidRPr="000C7455" w:rsidTr="00BC4A47">
        <w:trPr>
          <w:jc w:val="center"/>
        </w:trPr>
        <w:tc>
          <w:tcPr>
            <w:tcW w:w="2222" w:type="dxa"/>
            <w:tcBorders>
              <w:bottom w:val="nil"/>
              <w:right w:val="single" w:sz="4" w:space="0" w:color="auto"/>
            </w:tcBorders>
            <w:vAlign w:val="center"/>
          </w:tcPr>
          <w:p w:rsidR="008D3A5E" w:rsidRDefault="008D3A5E" w:rsidP="00BC4A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D7F07">
              <w:rPr>
                <w:rFonts w:ascii="Trebuchet MS" w:hAnsi="Trebuchet MS" w:cs="Trebuchet MS"/>
                <w:sz w:val="18"/>
                <w:szCs w:val="18"/>
                <w:lang w:val="es-MX"/>
              </w:rPr>
              <w:t>Direc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ción</w:t>
            </w:r>
            <w:r w:rsidRPr="001D7F0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de Recursos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Financieros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A5E" w:rsidRPr="003E6220" w:rsidRDefault="008D3A5E" w:rsidP="008D3A5E">
            <w:pPr>
              <w:pStyle w:val="Prrafodelista"/>
              <w:numPr>
                <w:ilvl w:val="0"/>
                <w:numId w:val="21"/>
              </w:numPr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3E6220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 relación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y  expedientes </w:t>
            </w:r>
            <w:r w:rsidRPr="003E6220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para trámite de pago</w:t>
            </w:r>
          </w:p>
        </w:tc>
        <w:tc>
          <w:tcPr>
            <w:tcW w:w="4269" w:type="dxa"/>
            <w:tcBorders>
              <w:left w:val="single" w:sz="4" w:space="0" w:color="auto"/>
            </w:tcBorders>
            <w:vAlign w:val="center"/>
          </w:tcPr>
          <w:p w:rsidR="008D3A5E" w:rsidRPr="003E6220" w:rsidRDefault="008D3A5E" w:rsidP="00BC4A47">
            <w:pPr>
              <w:pStyle w:val="Prrafodelista"/>
              <w:numPr>
                <w:ilvl w:val="1"/>
                <w:numId w:val="21"/>
              </w:num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3E6220">
              <w:rPr>
                <w:rFonts w:ascii="Trebuchet MS" w:hAnsi="Trebuchet MS" w:cs="Trebuchet MS"/>
                <w:sz w:val="18"/>
                <w:szCs w:val="18"/>
                <w:lang w:val="es-MX"/>
              </w:rPr>
              <w:t>Recibe factura sellada y firmada para el trámite de pago.</w:t>
            </w:r>
          </w:p>
          <w:p w:rsidR="008D3A5E" w:rsidRPr="003E6220" w:rsidRDefault="008D3A5E" w:rsidP="00BC4A47">
            <w:pPr>
              <w:pStyle w:val="Prrafodelista"/>
              <w:ind w:left="360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</w:tc>
        <w:tc>
          <w:tcPr>
            <w:tcW w:w="1848" w:type="dxa"/>
            <w:tcBorders>
              <w:bottom w:val="nil"/>
            </w:tcBorders>
            <w:vAlign w:val="center"/>
          </w:tcPr>
          <w:p w:rsidR="008D3A5E" w:rsidRDefault="008D3A5E" w:rsidP="00BC4A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EA6CB4" w:rsidTr="00103B0B">
        <w:trPr>
          <w:trHeight w:val="252"/>
          <w:jc w:val="center"/>
        </w:trPr>
        <w:tc>
          <w:tcPr>
            <w:tcW w:w="10635" w:type="dxa"/>
            <w:gridSpan w:val="4"/>
            <w:vAlign w:val="center"/>
          </w:tcPr>
          <w:p w:rsidR="00EA6CB4" w:rsidRPr="001D7F07" w:rsidRDefault="00EA6CB4" w:rsidP="00103B0B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1D7F07">
              <w:rPr>
                <w:rFonts w:ascii="Trebuchet MS" w:hAnsi="Trebuchet MS" w:cs="Trebuchet MS"/>
                <w:sz w:val="18"/>
                <w:szCs w:val="18"/>
              </w:rPr>
              <w:t>Fin del procedimiento</w:t>
            </w:r>
          </w:p>
        </w:tc>
      </w:tr>
    </w:tbl>
    <w:p w:rsidR="00EA6CB4" w:rsidRDefault="00EA6CB4" w:rsidP="00387F23">
      <w:pPr>
        <w:jc w:val="both"/>
        <w:rPr>
          <w:rFonts w:ascii="Trebuchet MS" w:hAnsi="Trebuchet MS" w:cs="Trebuchet MS"/>
          <w:b/>
          <w:bCs/>
          <w:sz w:val="16"/>
          <w:szCs w:val="16"/>
          <w:lang w:val="es-MX"/>
        </w:rPr>
      </w:pPr>
    </w:p>
    <w:p w:rsidR="00EA6CB4" w:rsidRDefault="00EA6CB4" w:rsidP="00387F23">
      <w:pPr>
        <w:jc w:val="both"/>
        <w:rPr>
          <w:rFonts w:ascii="Trebuchet MS" w:hAnsi="Trebuchet MS" w:cs="Trebuchet MS"/>
          <w:b/>
          <w:bCs/>
          <w:sz w:val="16"/>
          <w:szCs w:val="16"/>
          <w:lang w:val="es-MX"/>
        </w:rPr>
      </w:pPr>
    </w:p>
    <w:p w:rsidR="0075139D" w:rsidRPr="00CD4431" w:rsidRDefault="0075139D" w:rsidP="00387F23">
      <w:pPr>
        <w:jc w:val="both"/>
        <w:rPr>
          <w:rFonts w:ascii="Trebuchet MS" w:hAnsi="Trebuchet MS" w:cs="Trebuchet MS"/>
          <w:b/>
          <w:bCs/>
          <w:sz w:val="16"/>
          <w:szCs w:val="16"/>
          <w:lang w:val="es-MX"/>
        </w:rPr>
      </w:pPr>
    </w:p>
    <w:p w:rsidR="00EA6CB4" w:rsidRPr="00626FA6" w:rsidRDefault="00EA6CB4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9</w:t>
      </w: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. PRODUCTOS</w:t>
      </w:r>
    </w:p>
    <w:p w:rsidR="00EA6CB4" w:rsidRPr="00626FA6" w:rsidRDefault="00EA6CB4" w:rsidP="00387F23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page" w:tblpXSpec="center" w:tblpY="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EA6CB4" w:rsidRPr="00626FA6">
        <w:tc>
          <w:tcPr>
            <w:tcW w:w="10598" w:type="dxa"/>
            <w:shd w:val="clear" w:color="auto" w:fill="BFBFBF"/>
          </w:tcPr>
          <w:p w:rsidR="00EA6CB4" w:rsidRPr="00626FA6" w:rsidRDefault="00EA6CB4" w:rsidP="00387F23">
            <w:pPr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626FA6"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  <w:t>Productos</w:t>
            </w:r>
          </w:p>
        </w:tc>
      </w:tr>
      <w:tr w:rsidR="00EA6CB4" w:rsidRPr="00626FA6">
        <w:tc>
          <w:tcPr>
            <w:tcW w:w="10598" w:type="dxa"/>
          </w:tcPr>
          <w:p w:rsidR="00EA6CB4" w:rsidRPr="00626FA6" w:rsidRDefault="00EA6CB4" w:rsidP="00387F23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Solicitudes atendidas</w:t>
            </w:r>
          </w:p>
        </w:tc>
      </w:tr>
    </w:tbl>
    <w:p w:rsidR="00EA6CB4" w:rsidRDefault="00EA6CB4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A6CB4" w:rsidRDefault="00EA6CB4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A6CB4" w:rsidRPr="00626FA6" w:rsidRDefault="00EA6CB4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1</w:t>
      </w:r>
      <w:r>
        <w:rPr>
          <w:rFonts w:ascii="Trebuchet MS" w:hAnsi="Trebuchet MS" w:cs="Trebuchet MS"/>
          <w:b/>
          <w:bCs/>
          <w:sz w:val="20"/>
          <w:szCs w:val="20"/>
          <w:lang w:val="es-MX"/>
        </w:rPr>
        <w:t>0</w:t>
      </w: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. CONTROL DE CAMBIOS.</w:t>
      </w:r>
    </w:p>
    <w:p w:rsidR="00EA6CB4" w:rsidRPr="00CD4431" w:rsidRDefault="00EA6CB4" w:rsidP="00387F23">
      <w:pPr>
        <w:jc w:val="both"/>
        <w:rPr>
          <w:rFonts w:ascii="Trebuchet MS" w:hAnsi="Trebuchet MS" w:cs="Trebuchet MS"/>
          <w:sz w:val="16"/>
          <w:szCs w:val="16"/>
          <w:lang w:val="es-MX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1260"/>
        <w:gridCol w:w="1601"/>
        <w:gridCol w:w="1447"/>
        <w:gridCol w:w="10"/>
        <w:gridCol w:w="4923"/>
      </w:tblGrid>
      <w:tr w:rsidR="00EA6CB4" w:rsidRPr="00B45F92" w:rsidTr="00DF7825">
        <w:trPr>
          <w:trHeight w:val="321"/>
          <w:jc w:val="center"/>
        </w:trPr>
        <w:tc>
          <w:tcPr>
            <w:tcW w:w="1391" w:type="dxa"/>
            <w:shd w:val="clear" w:color="auto" w:fill="BFBFBF"/>
            <w:vAlign w:val="center"/>
          </w:tcPr>
          <w:p w:rsidR="00EA6CB4" w:rsidRPr="00B45F92" w:rsidRDefault="00EA6CB4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B45F92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EA6CB4" w:rsidRPr="00B45F92" w:rsidRDefault="00EA6CB4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B45F92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601" w:type="dxa"/>
            <w:shd w:val="clear" w:color="auto" w:fill="BFBFBF"/>
            <w:vAlign w:val="center"/>
          </w:tcPr>
          <w:p w:rsidR="00EA6CB4" w:rsidRPr="00B45F92" w:rsidRDefault="00EA6CB4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B45F92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1457" w:type="dxa"/>
            <w:gridSpan w:val="2"/>
            <w:shd w:val="clear" w:color="auto" w:fill="BFBFBF"/>
            <w:vAlign w:val="center"/>
          </w:tcPr>
          <w:p w:rsidR="00EA6CB4" w:rsidRPr="00B45F92" w:rsidRDefault="00EA6CB4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B45F92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Aprobó</w:t>
            </w:r>
          </w:p>
        </w:tc>
        <w:tc>
          <w:tcPr>
            <w:tcW w:w="4923" w:type="dxa"/>
            <w:shd w:val="clear" w:color="auto" w:fill="BFBFBF"/>
            <w:vAlign w:val="center"/>
          </w:tcPr>
          <w:p w:rsidR="00EA6CB4" w:rsidRPr="00B45F92" w:rsidRDefault="00EA6CB4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B45F92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Descripción del cambio</w:t>
            </w:r>
          </w:p>
        </w:tc>
      </w:tr>
      <w:tr w:rsidR="00EA6CB4" w:rsidRPr="00B45F92" w:rsidTr="00840C75">
        <w:trPr>
          <w:trHeight w:val="226"/>
          <w:jc w:val="center"/>
        </w:trPr>
        <w:tc>
          <w:tcPr>
            <w:tcW w:w="1391" w:type="dxa"/>
            <w:vAlign w:val="center"/>
          </w:tcPr>
          <w:p w:rsidR="00EA6CB4" w:rsidRPr="00B45F92" w:rsidRDefault="00EA6CB4" w:rsidP="00840C7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45F92">
              <w:rPr>
                <w:rFonts w:ascii="Trebuchet MS" w:hAnsi="Trebuchet MS" w:cs="Trebuchet MS"/>
                <w:sz w:val="18"/>
                <w:szCs w:val="18"/>
                <w:lang w:val="es-MX"/>
              </w:rPr>
              <w:t>00</w:t>
            </w:r>
          </w:p>
        </w:tc>
        <w:tc>
          <w:tcPr>
            <w:tcW w:w="1260" w:type="dxa"/>
            <w:vAlign w:val="center"/>
          </w:tcPr>
          <w:p w:rsidR="00EA6CB4" w:rsidRPr="00B45F92" w:rsidRDefault="00EA6CB4" w:rsidP="00840C7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45F92">
              <w:rPr>
                <w:rFonts w:ascii="Trebuchet MS" w:hAnsi="Trebuchet MS" w:cs="Trebuchet MS"/>
                <w:sz w:val="18"/>
                <w:szCs w:val="18"/>
                <w:lang w:val="es-MX"/>
              </w:rPr>
              <w:t>02-05-2012</w:t>
            </w:r>
          </w:p>
        </w:tc>
        <w:tc>
          <w:tcPr>
            <w:tcW w:w="1601" w:type="dxa"/>
            <w:vAlign w:val="center"/>
          </w:tcPr>
          <w:p w:rsidR="00EA6CB4" w:rsidRPr="00B45F92" w:rsidRDefault="00EA6CB4" w:rsidP="00840C7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45F92">
              <w:rPr>
                <w:rFonts w:ascii="Trebuchet MS" w:hAnsi="Trebuchet MS" w:cs="Trebuchet MS"/>
                <w:sz w:val="18"/>
                <w:szCs w:val="18"/>
                <w:lang w:val="es-MX"/>
              </w:rPr>
              <w:t>RD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/SP</w:t>
            </w:r>
          </w:p>
        </w:tc>
        <w:tc>
          <w:tcPr>
            <w:tcW w:w="1457" w:type="dxa"/>
            <w:gridSpan w:val="2"/>
            <w:vAlign w:val="center"/>
          </w:tcPr>
          <w:p w:rsidR="00EA6CB4" w:rsidRPr="00B45F92" w:rsidRDefault="00EA6CB4" w:rsidP="00840C7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45F92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3" w:type="dxa"/>
            <w:vAlign w:val="center"/>
          </w:tcPr>
          <w:p w:rsidR="00EA6CB4" w:rsidRPr="00B45F92" w:rsidRDefault="00EA6CB4" w:rsidP="0000790A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45F92">
              <w:rPr>
                <w:rFonts w:ascii="Trebuchet MS" w:hAnsi="Trebuchet MS" w:cs="Trebuchet MS"/>
                <w:sz w:val="18"/>
                <w:szCs w:val="18"/>
                <w:lang w:val="es-MX"/>
              </w:rPr>
              <w:t>Emisión inicial.</w:t>
            </w:r>
          </w:p>
        </w:tc>
      </w:tr>
      <w:tr w:rsidR="00EA6CB4" w:rsidRPr="00B45F92" w:rsidTr="00840C75">
        <w:trPr>
          <w:trHeight w:val="414"/>
          <w:jc w:val="center"/>
        </w:trPr>
        <w:tc>
          <w:tcPr>
            <w:tcW w:w="1391" w:type="dxa"/>
            <w:vAlign w:val="center"/>
          </w:tcPr>
          <w:p w:rsidR="00EA6CB4" w:rsidRPr="00B45F92" w:rsidRDefault="00EA6CB4" w:rsidP="00840C7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45F92">
              <w:rPr>
                <w:rFonts w:ascii="Trebuchet MS" w:hAnsi="Trebuchet MS" w:cs="Trebuchet MS"/>
                <w:sz w:val="18"/>
                <w:szCs w:val="18"/>
                <w:lang w:val="es-MX"/>
              </w:rPr>
              <w:t>01</w:t>
            </w:r>
          </w:p>
        </w:tc>
        <w:tc>
          <w:tcPr>
            <w:tcW w:w="1260" w:type="dxa"/>
            <w:vAlign w:val="center"/>
          </w:tcPr>
          <w:p w:rsidR="00EA6CB4" w:rsidRPr="00B45F92" w:rsidRDefault="00EA6CB4" w:rsidP="00840C7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45F92">
              <w:rPr>
                <w:rFonts w:ascii="Trebuchet MS" w:hAnsi="Trebuchet MS" w:cs="Trebuchet MS"/>
                <w:sz w:val="18"/>
                <w:szCs w:val="18"/>
                <w:lang w:val="es-MX"/>
              </w:rPr>
              <w:t>23-01-2013</w:t>
            </w:r>
          </w:p>
        </w:tc>
        <w:tc>
          <w:tcPr>
            <w:tcW w:w="1601" w:type="dxa"/>
            <w:vAlign w:val="center"/>
          </w:tcPr>
          <w:p w:rsidR="00EA6CB4" w:rsidRPr="00B45F92" w:rsidRDefault="00EA6CB4" w:rsidP="00840C7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45F92">
              <w:rPr>
                <w:rFonts w:ascii="Trebuchet MS" w:hAnsi="Trebuchet MS" w:cs="Trebuchet MS"/>
                <w:sz w:val="18"/>
                <w:szCs w:val="18"/>
                <w:lang w:val="es-MX"/>
              </w:rPr>
              <w:t>RD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/SP</w:t>
            </w:r>
          </w:p>
        </w:tc>
        <w:tc>
          <w:tcPr>
            <w:tcW w:w="1457" w:type="dxa"/>
            <w:gridSpan w:val="2"/>
            <w:vAlign w:val="center"/>
          </w:tcPr>
          <w:p w:rsidR="00EA6CB4" w:rsidRPr="00B45F92" w:rsidRDefault="00EA6CB4" w:rsidP="00840C7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45F92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3" w:type="dxa"/>
            <w:vAlign w:val="center"/>
          </w:tcPr>
          <w:p w:rsidR="00EA6CB4" w:rsidRPr="00B45F92" w:rsidRDefault="00EA6CB4" w:rsidP="00725D78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45F92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Se elimina la Boleta de Atención y Seguimiento del procedimiento y su código; se mantiene el código de los otros registros. </w:t>
            </w:r>
          </w:p>
        </w:tc>
      </w:tr>
      <w:tr w:rsidR="00EA6CB4" w:rsidRPr="00B45F92" w:rsidTr="00840C75">
        <w:trPr>
          <w:trHeight w:val="170"/>
          <w:jc w:val="center"/>
        </w:trPr>
        <w:tc>
          <w:tcPr>
            <w:tcW w:w="1391" w:type="dxa"/>
            <w:vAlign w:val="center"/>
          </w:tcPr>
          <w:p w:rsidR="00EA6CB4" w:rsidRPr="00B45F92" w:rsidRDefault="00EA6CB4" w:rsidP="00840C7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45F92">
              <w:rPr>
                <w:rFonts w:ascii="Trebuchet MS" w:hAnsi="Trebuchet MS" w:cs="Trebuchet MS"/>
                <w:sz w:val="18"/>
                <w:szCs w:val="18"/>
                <w:lang w:val="es-MX"/>
              </w:rPr>
              <w:t>0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</w:t>
            </w:r>
          </w:p>
        </w:tc>
        <w:tc>
          <w:tcPr>
            <w:tcW w:w="1260" w:type="dxa"/>
            <w:vAlign w:val="center"/>
          </w:tcPr>
          <w:p w:rsidR="00EA6CB4" w:rsidRPr="00B45F92" w:rsidRDefault="00EA6CB4" w:rsidP="00840C7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28-06-2013</w:t>
            </w:r>
          </w:p>
        </w:tc>
        <w:tc>
          <w:tcPr>
            <w:tcW w:w="1601" w:type="dxa"/>
            <w:vAlign w:val="center"/>
          </w:tcPr>
          <w:p w:rsidR="00EA6CB4" w:rsidRPr="00B45F92" w:rsidRDefault="00EA6CB4" w:rsidP="00840C7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45F92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47" w:type="dxa"/>
            <w:vAlign w:val="center"/>
          </w:tcPr>
          <w:p w:rsidR="00EA6CB4" w:rsidRPr="00B45F92" w:rsidRDefault="00EA6CB4" w:rsidP="00840C7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45F92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33" w:type="dxa"/>
            <w:gridSpan w:val="2"/>
          </w:tcPr>
          <w:p w:rsidR="00EA6CB4" w:rsidRPr="00B45F92" w:rsidRDefault="00EA6CB4" w:rsidP="00CB3B3C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45F92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Se elimina el punto 9. Indicadores de la estructura del contenido de este procedimiento y se recorre la numeración. </w:t>
            </w:r>
          </w:p>
        </w:tc>
      </w:tr>
      <w:tr w:rsidR="00EA6CB4" w:rsidRPr="00B45F92" w:rsidTr="00BF5CE0">
        <w:trPr>
          <w:trHeight w:val="170"/>
          <w:jc w:val="center"/>
        </w:trPr>
        <w:tc>
          <w:tcPr>
            <w:tcW w:w="1391" w:type="dxa"/>
            <w:vAlign w:val="center"/>
          </w:tcPr>
          <w:p w:rsidR="00EA6CB4" w:rsidRDefault="00EA6CB4" w:rsidP="00840C7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lastRenderedPageBreak/>
              <w:t>03</w:t>
            </w:r>
          </w:p>
          <w:p w:rsidR="00EA6CB4" w:rsidRPr="00B45F92" w:rsidRDefault="00EA6CB4" w:rsidP="00840C7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</w:tc>
        <w:tc>
          <w:tcPr>
            <w:tcW w:w="1260" w:type="dxa"/>
            <w:vAlign w:val="center"/>
          </w:tcPr>
          <w:p w:rsidR="00EA6CB4" w:rsidRDefault="00EA6CB4" w:rsidP="00840C7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03/03/2014</w:t>
            </w:r>
          </w:p>
        </w:tc>
        <w:tc>
          <w:tcPr>
            <w:tcW w:w="1601" w:type="dxa"/>
            <w:vAlign w:val="center"/>
          </w:tcPr>
          <w:p w:rsidR="00EA6CB4" w:rsidRPr="00B45F92" w:rsidRDefault="00EA6CB4" w:rsidP="00840C7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45F92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47" w:type="dxa"/>
            <w:vAlign w:val="center"/>
          </w:tcPr>
          <w:p w:rsidR="00EA6CB4" w:rsidRPr="00B45F92" w:rsidRDefault="00EA6CB4" w:rsidP="00840C7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B45F92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33" w:type="dxa"/>
            <w:gridSpan w:val="2"/>
          </w:tcPr>
          <w:p w:rsidR="00A155D4" w:rsidRDefault="00A155D4" w:rsidP="00A155D4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0539B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Se elimina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el registro </w:t>
            </w:r>
            <w:r w:rsidRPr="000539B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orden de servicios. </w:t>
            </w:r>
            <w:r w:rsidRPr="000539B7">
              <w:rPr>
                <w:rFonts w:ascii="Trebuchet MS" w:hAnsi="Trebuchet MS" w:cs="Trebuchet MS"/>
                <w:sz w:val="20"/>
                <w:szCs w:val="20"/>
                <w:lang w:val="es-MX"/>
              </w:rPr>
              <w:t>RDRMS-01.05 ya que  el sistema de armoni</w:t>
            </w: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>zación contable no lo considera, s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e actualizo la descripción de procedimiento, y se eliminan del punto cuatro</w:t>
            </w:r>
            <w:r w:rsidR="007C4962">
              <w:rPr>
                <w:rFonts w:ascii="Trebuchet MS" w:hAnsi="Trebuchet MS" w:cs="Trebuchet MS"/>
                <w:sz w:val="18"/>
                <w:szCs w:val="18"/>
                <w:lang w:val="es-MX"/>
              </w:rPr>
              <w:t>,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documentos de referencia: </w:t>
            </w:r>
          </w:p>
          <w:p w:rsidR="00A155D4" w:rsidRPr="00895255" w:rsidRDefault="00A155D4" w:rsidP="00A155D4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95255">
              <w:rPr>
                <w:rFonts w:ascii="Trebuchet MS" w:hAnsi="Trebuchet MS" w:cs="Trebuchet MS"/>
                <w:sz w:val="18"/>
                <w:szCs w:val="18"/>
                <w:lang w:val="es-MX"/>
              </w:rPr>
              <w:t>Ley de Responsabilidades de los Servidores Públicos del Estado de Sinaloa.</w:t>
            </w:r>
            <w:r w:rsidRPr="00895255">
              <w:rPr>
                <w:rFonts w:ascii="Trebuchet MS" w:hAnsi="Trebuchet MS" w:cs="Trebuchet MS"/>
                <w:sz w:val="18"/>
                <w:szCs w:val="18"/>
                <w:lang w:val="es-MX"/>
              </w:rPr>
              <w:tab/>
            </w:r>
          </w:p>
          <w:p w:rsidR="00A155D4" w:rsidRPr="00895255" w:rsidRDefault="00A155D4" w:rsidP="00A155D4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95255">
              <w:rPr>
                <w:rFonts w:ascii="Trebuchet MS" w:hAnsi="Trebuchet MS" w:cs="Trebuchet MS"/>
                <w:sz w:val="18"/>
                <w:szCs w:val="18"/>
                <w:lang w:val="es-MX"/>
              </w:rPr>
              <w:t>Ley Orgánica de la Administración Pública Federal.</w:t>
            </w:r>
            <w:r w:rsidRPr="00895255">
              <w:rPr>
                <w:rFonts w:ascii="Trebuchet MS" w:hAnsi="Trebuchet MS" w:cs="Trebuchet MS"/>
                <w:sz w:val="18"/>
                <w:szCs w:val="18"/>
                <w:lang w:val="es-MX"/>
              </w:rPr>
              <w:tab/>
            </w:r>
          </w:p>
          <w:p w:rsidR="00A155D4" w:rsidRPr="00895255" w:rsidRDefault="00A155D4" w:rsidP="00A155D4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95255">
              <w:rPr>
                <w:rFonts w:ascii="Trebuchet MS" w:hAnsi="Trebuchet MS" w:cs="Trebuchet MS"/>
                <w:sz w:val="18"/>
                <w:szCs w:val="18"/>
                <w:lang w:val="es-MX"/>
              </w:rPr>
              <w:t>Ley Orgánica de la  Administración Pública del Estado de Sinaloa.</w:t>
            </w:r>
            <w:r w:rsidRPr="00895255">
              <w:rPr>
                <w:rFonts w:ascii="Trebuchet MS" w:hAnsi="Trebuchet MS" w:cs="Trebuchet MS"/>
                <w:sz w:val="18"/>
                <w:szCs w:val="18"/>
                <w:lang w:val="es-MX"/>
              </w:rPr>
              <w:tab/>
            </w:r>
          </w:p>
          <w:p w:rsidR="00A155D4" w:rsidRPr="00895255" w:rsidRDefault="00A155D4" w:rsidP="00A155D4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95255">
              <w:rPr>
                <w:rFonts w:ascii="Trebuchet MS" w:hAnsi="Trebuchet MS" w:cs="Trebuchet MS"/>
                <w:sz w:val="18"/>
                <w:szCs w:val="18"/>
                <w:lang w:val="es-MX"/>
              </w:rPr>
              <w:t>Ley de la Auditoría Superior del Estado de Sinaloa.</w:t>
            </w:r>
            <w:r w:rsidRPr="00895255">
              <w:rPr>
                <w:rFonts w:ascii="Trebuchet MS" w:hAnsi="Trebuchet MS" w:cs="Trebuchet MS"/>
                <w:sz w:val="18"/>
                <w:szCs w:val="18"/>
                <w:lang w:val="es-MX"/>
              </w:rPr>
              <w:tab/>
            </w:r>
          </w:p>
          <w:p w:rsidR="00EA6CB4" w:rsidRPr="000539B7" w:rsidRDefault="00A155D4" w:rsidP="007C4962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Se agregó en política de calidad la notificación a los proveedores que se encuentren en status condicionado o no confiable.</w:t>
            </w:r>
          </w:p>
        </w:tc>
      </w:tr>
      <w:tr w:rsidR="00EA6CB4" w:rsidRPr="00B45F92" w:rsidTr="00BF5CE0">
        <w:trPr>
          <w:trHeight w:val="170"/>
          <w:jc w:val="center"/>
        </w:trPr>
        <w:tc>
          <w:tcPr>
            <w:tcW w:w="1391" w:type="dxa"/>
            <w:vAlign w:val="center"/>
          </w:tcPr>
          <w:p w:rsidR="00EA6CB4" w:rsidRPr="00DC06F9" w:rsidRDefault="00EA6CB4" w:rsidP="00EA2E3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C06F9">
              <w:rPr>
                <w:rFonts w:ascii="Trebuchet MS" w:hAnsi="Trebuchet MS" w:cs="Trebuchet MS"/>
                <w:sz w:val="18"/>
                <w:szCs w:val="18"/>
                <w:lang w:val="es-MX"/>
              </w:rPr>
              <w:t>04</w:t>
            </w:r>
          </w:p>
        </w:tc>
        <w:tc>
          <w:tcPr>
            <w:tcW w:w="1260" w:type="dxa"/>
            <w:vAlign w:val="center"/>
          </w:tcPr>
          <w:p w:rsidR="00EA6CB4" w:rsidRPr="00DC06F9" w:rsidRDefault="00EA6CB4" w:rsidP="00EA2E3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C06F9">
              <w:rPr>
                <w:rFonts w:ascii="Trebuchet MS" w:hAnsi="Trebuchet MS" w:cs="Trebuchet MS"/>
                <w:sz w:val="18"/>
                <w:szCs w:val="18"/>
                <w:lang w:val="es-MX"/>
              </w:rPr>
              <w:t>14/07/2014</w:t>
            </w:r>
          </w:p>
        </w:tc>
        <w:tc>
          <w:tcPr>
            <w:tcW w:w="1601" w:type="dxa"/>
            <w:vAlign w:val="center"/>
          </w:tcPr>
          <w:p w:rsidR="00EA6CB4" w:rsidRPr="00DC06F9" w:rsidRDefault="00EA6CB4" w:rsidP="00A6496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C06F9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47" w:type="dxa"/>
            <w:vAlign w:val="center"/>
          </w:tcPr>
          <w:p w:rsidR="00EA6CB4" w:rsidRPr="00DC06F9" w:rsidRDefault="00EA6CB4" w:rsidP="00A6496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C06F9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33" w:type="dxa"/>
            <w:gridSpan w:val="2"/>
          </w:tcPr>
          <w:p w:rsidR="00EA6CB4" w:rsidRPr="00DC06F9" w:rsidRDefault="00EA6CB4" w:rsidP="00FA4171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C06F9">
              <w:rPr>
                <w:rFonts w:ascii="Trebuchet MS" w:hAnsi="Trebuchet MS" w:cs="Trebuchet MS"/>
                <w:sz w:val="18"/>
                <w:szCs w:val="18"/>
                <w:lang w:val="es-MX"/>
              </w:rPr>
              <w:t>- Se modificó en su totalidad el DIAGRAMA DE FLUJO.</w:t>
            </w:r>
          </w:p>
          <w:p w:rsidR="00EA6CB4" w:rsidRPr="00DC06F9" w:rsidRDefault="00EA6CB4" w:rsidP="00FA4171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C06F9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- Se eliminó el apartado de ANEXOS. </w:t>
            </w:r>
          </w:p>
          <w:p w:rsidR="00EA6CB4" w:rsidRDefault="00EA6CB4" w:rsidP="00FA4171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C06F9">
              <w:rPr>
                <w:rFonts w:ascii="Trebuchet MS" w:hAnsi="Trebuchet MS" w:cs="Trebuchet MS"/>
                <w:sz w:val="18"/>
                <w:szCs w:val="18"/>
                <w:lang w:val="es-MX"/>
              </w:rPr>
              <w:t>- Se eliminó tabla de SNC.</w:t>
            </w:r>
          </w:p>
          <w:p w:rsidR="00EA6CB4" w:rsidRPr="00DC06F9" w:rsidRDefault="00EA6CB4" w:rsidP="00FA4171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</w:tc>
      </w:tr>
      <w:tr w:rsidR="00EA6CB4" w:rsidRPr="007B4EA4" w:rsidTr="00BF5CE0">
        <w:trPr>
          <w:trHeight w:val="170"/>
          <w:jc w:val="center"/>
        </w:trPr>
        <w:tc>
          <w:tcPr>
            <w:tcW w:w="1391" w:type="dxa"/>
            <w:vAlign w:val="center"/>
          </w:tcPr>
          <w:p w:rsidR="00EA6CB4" w:rsidRPr="00163C69" w:rsidRDefault="00EA6CB4" w:rsidP="00FD248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63C69">
              <w:rPr>
                <w:rFonts w:ascii="Trebuchet MS" w:hAnsi="Trebuchet MS" w:cs="Trebuchet MS"/>
                <w:sz w:val="18"/>
                <w:szCs w:val="18"/>
                <w:lang w:val="es-MX"/>
              </w:rPr>
              <w:t>05</w:t>
            </w:r>
          </w:p>
        </w:tc>
        <w:tc>
          <w:tcPr>
            <w:tcW w:w="1260" w:type="dxa"/>
            <w:vAlign w:val="center"/>
          </w:tcPr>
          <w:p w:rsidR="00EA6CB4" w:rsidRPr="00163C69" w:rsidRDefault="00EA6CB4" w:rsidP="00A0719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63C69">
              <w:rPr>
                <w:rFonts w:ascii="Trebuchet MS" w:hAnsi="Trebuchet MS" w:cs="Trebuchet MS"/>
                <w:sz w:val="18"/>
                <w:szCs w:val="18"/>
                <w:lang w:val="es-MX"/>
              </w:rPr>
              <w:t>21/01/2015</w:t>
            </w:r>
          </w:p>
        </w:tc>
        <w:tc>
          <w:tcPr>
            <w:tcW w:w="1601" w:type="dxa"/>
            <w:vAlign w:val="center"/>
          </w:tcPr>
          <w:p w:rsidR="00EA6CB4" w:rsidRPr="00163C69" w:rsidRDefault="00EA6CB4" w:rsidP="00FD248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63C69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47" w:type="dxa"/>
            <w:vAlign w:val="center"/>
          </w:tcPr>
          <w:p w:rsidR="003205EC" w:rsidRDefault="00EA6CB4" w:rsidP="00FD248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63C69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  <w:p w:rsidR="003205EC" w:rsidRDefault="003205EC" w:rsidP="003205EC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3205EC" w:rsidRPr="003205EC" w:rsidRDefault="003205EC" w:rsidP="003205EC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3205EC" w:rsidRDefault="003205EC" w:rsidP="003205EC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EA6CB4" w:rsidRPr="003205EC" w:rsidRDefault="00EA6CB4" w:rsidP="003205EC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</w:tc>
        <w:tc>
          <w:tcPr>
            <w:tcW w:w="4933" w:type="dxa"/>
            <w:gridSpan w:val="2"/>
          </w:tcPr>
          <w:p w:rsidR="00EA6CB4" w:rsidRDefault="00EA6CB4" w:rsidP="005016C8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Se modificó en su totalidad el PROPOSITO. </w:t>
            </w:r>
          </w:p>
          <w:p w:rsidR="00EA6CB4" w:rsidRDefault="00EA6CB4" w:rsidP="005016C8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016C8">
              <w:rPr>
                <w:rFonts w:ascii="Trebuchet MS" w:hAnsi="Trebuchet MS" w:cs="Trebuchet MS"/>
                <w:sz w:val="18"/>
                <w:szCs w:val="18"/>
                <w:lang w:val="es-MX"/>
              </w:rPr>
              <w:t>Se incluye en TÉRMINOS Y DEFINICIONES:</w:t>
            </w:r>
            <w:r w:rsidR="00C338E9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Pr="005016C8">
              <w:rPr>
                <w:rFonts w:ascii="Trebuchet MS" w:hAnsi="Trebuchet MS" w:cs="Trebuchet MS"/>
                <w:sz w:val="18"/>
                <w:szCs w:val="18"/>
                <w:lang w:val="es-MX"/>
              </w:rPr>
              <w:t>SA:</w:t>
            </w:r>
            <w:r w:rsidR="00C338E9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Pr="005016C8">
              <w:rPr>
                <w:rFonts w:ascii="Trebuchet MS" w:hAnsi="Trebuchet MS" w:cs="Trebuchet MS"/>
                <w:sz w:val="18"/>
                <w:szCs w:val="18"/>
                <w:lang w:val="es-MX"/>
              </w:rPr>
              <w:t>Subjefe de Adquisiciones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. </w:t>
            </w:r>
            <w:r w:rsidRPr="00297310">
              <w:rPr>
                <w:rFonts w:ascii="Trebuchet MS" w:hAnsi="Trebuchet MS" w:cs="Trebuchet MS"/>
                <w:sz w:val="18"/>
                <w:szCs w:val="18"/>
                <w:lang w:val="es-MX"/>
              </w:rPr>
              <w:t>SAC:</w:t>
            </w:r>
            <w:r w:rsidR="00C338E9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Pr="00297310">
              <w:rPr>
                <w:rFonts w:ascii="Trebuchet MS" w:hAnsi="Trebuchet MS" w:cs="Trebuchet MS"/>
                <w:sz w:val="18"/>
                <w:szCs w:val="18"/>
                <w:lang w:val="es-MX"/>
              </w:rPr>
              <w:t>Sistema de Armonización Contable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  <w:p w:rsidR="00EA6CB4" w:rsidRDefault="00EA6CB4" w:rsidP="00211539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11539">
              <w:rPr>
                <w:rFonts w:ascii="Trebuchet MS" w:hAnsi="Trebuchet MS" w:cs="Trebuchet MS"/>
                <w:sz w:val="18"/>
                <w:szCs w:val="18"/>
                <w:lang w:val="es-MX"/>
              </w:rPr>
              <w:t>- Se modificó en su totalidad el DIAGRAMA DE FLUJO.</w:t>
            </w:r>
          </w:p>
          <w:p w:rsidR="00EA6CB4" w:rsidRDefault="00EA6CB4" w:rsidP="00211539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11539">
              <w:rPr>
                <w:rFonts w:ascii="Trebuchet MS" w:hAnsi="Trebuchet MS" w:cs="Trebuchet MS"/>
                <w:sz w:val="18"/>
                <w:szCs w:val="18"/>
                <w:lang w:val="es-MX"/>
              </w:rPr>
              <w:t>-Se modificó en su totalidad la DESCRIPCIÓN DEL PROCEDIMIENTO.</w:t>
            </w:r>
          </w:p>
          <w:p w:rsidR="00EA6CB4" w:rsidRPr="00DC06F9" w:rsidRDefault="00EA6CB4" w:rsidP="005B316E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</w:tc>
      </w:tr>
      <w:tr w:rsidR="00EA6CB4" w:rsidRPr="007B4EA4" w:rsidTr="00BF5CE0">
        <w:trPr>
          <w:trHeight w:val="170"/>
          <w:jc w:val="center"/>
        </w:trPr>
        <w:tc>
          <w:tcPr>
            <w:tcW w:w="1391" w:type="dxa"/>
            <w:vAlign w:val="center"/>
          </w:tcPr>
          <w:p w:rsidR="00EA6CB4" w:rsidRPr="00163C69" w:rsidRDefault="00EA6CB4" w:rsidP="00FD248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06</w:t>
            </w:r>
          </w:p>
        </w:tc>
        <w:tc>
          <w:tcPr>
            <w:tcW w:w="1260" w:type="dxa"/>
            <w:vAlign w:val="center"/>
          </w:tcPr>
          <w:p w:rsidR="00EA6CB4" w:rsidRPr="00163C69" w:rsidRDefault="00EA6CB4" w:rsidP="00A0719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05/08/2015</w:t>
            </w:r>
          </w:p>
        </w:tc>
        <w:tc>
          <w:tcPr>
            <w:tcW w:w="1601" w:type="dxa"/>
            <w:vAlign w:val="center"/>
          </w:tcPr>
          <w:p w:rsidR="00EA6CB4" w:rsidRPr="00DC06F9" w:rsidRDefault="00EA6CB4" w:rsidP="0072593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C06F9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47" w:type="dxa"/>
            <w:vAlign w:val="center"/>
          </w:tcPr>
          <w:p w:rsidR="00EA6CB4" w:rsidRPr="00DC06F9" w:rsidRDefault="00EA6CB4" w:rsidP="0072593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C06F9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33" w:type="dxa"/>
            <w:gridSpan w:val="2"/>
          </w:tcPr>
          <w:p w:rsidR="00EA6CB4" w:rsidRDefault="00EA6CB4" w:rsidP="005016C8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- Se </w:t>
            </w:r>
            <w:r w:rsidR="00E63E9F">
              <w:rPr>
                <w:rFonts w:ascii="Trebuchet MS" w:hAnsi="Trebuchet MS" w:cs="Trebuchet MS"/>
                <w:sz w:val="18"/>
                <w:szCs w:val="18"/>
                <w:lang w:val="es-MX"/>
              </w:rPr>
              <w:t>agregó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el Punto 6.2</w:t>
            </w:r>
          </w:p>
          <w:p w:rsidR="00EA6CB4" w:rsidRDefault="00EA6CB4" w:rsidP="005016C8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 Se modificaron los puntos  11.1, 22.2 y 23.1.</w:t>
            </w:r>
          </w:p>
        </w:tc>
      </w:tr>
      <w:tr w:rsidR="00880058" w:rsidRPr="007B4EA4" w:rsidTr="00460A5C">
        <w:trPr>
          <w:trHeight w:val="170"/>
          <w:jc w:val="center"/>
        </w:trPr>
        <w:tc>
          <w:tcPr>
            <w:tcW w:w="1391" w:type="dxa"/>
          </w:tcPr>
          <w:p w:rsidR="00880058" w:rsidRDefault="00880058" w:rsidP="0088005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07</w:t>
            </w:r>
          </w:p>
        </w:tc>
        <w:tc>
          <w:tcPr>
            <w:tcW w:w="1260" w:type="dxa"/>
          </w:tcPr>
          <w:p w:rsidR="00880058" w:rsidRDefault="00880058" w:rsidP="0088005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16/012016</w:t>
            </w:r>
          </w:p>
        </w:tc>
        <w:tc>
          <w:tcPr>
            <w:tcW w:w="1601" w:type="dxa"/>
          </w:tcPr>
          <w:p w:rsidR="00880058" w:rsidRDefault="00880058" w:rsidP="0088005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47" w:type="dxa"/>
          </w:tcPr>
          <w:p w:rsidR="00880058" w:rsidRDefault="00880058" w:rsidP="0088005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33" w:type="dxa"/>
            <w:gridSpan w:val="2"/>
          </w:tcPr>
          <w:p w:rsidR="00880058" w:rsidRDefault="00880058" w:rsidP="00880058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del Lic. Rodolfo Pérez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Inzunza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Firma el </w:t>
            </w:r>
          </w:p>
          <w:p w:rsidR="00880058" w:rsidRDefault="00880058" w:rsidP="00880058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Procedimiento el Lic. Adolfo Duarte Calderón como Director General de Servicios Administrativos.</w:t>
            </w:r>
          </w:p>
        </w:tc>
      </w:tr>
      <w:tr w:rsidR="00880058" w:rsidRPr="007B4EA4" w:rsidTr="00460A5C">
        <w:trPr>
          <w:trHeight w:val="170"/>
          <w:jc w:val="center"/>
        </w:trPr>
        <w:tc>
          <w:tcPr>
            <w:tcW w:w="1391" w:type="dxa"/>
          </w:tcPr>
          <w:p w:rsidR="00880058" w:rsidRDefault="00880058" w:rsidP="0088005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08</w:t>
            </w:r>
          </w:p>
        </w:tc>
        <w:tc>
          <w:tcPr>
            <w:tcW w:w="1260" w:type="dxa"/>
          </w:tcPr>
          <w:p w:rsidR="00880058" w:rsidRDefault="00880058" w:rsidP="0088005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12/01/2017</w:t>
            </w:r>
          </w:p>
        </w:tc>
        <w:tc>
          <w:tcPr>
            <w:tcW w:w="1601" w:type="dxa"/>
          </w:tcPr>
          <w:p w:rsidR="00880058" w:rsidRDefault="00880058" w:rsidP="0088005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47" w:type="dxa"/>
          </w:tcPr>
          <w:p w:rsidR="00880058" w:rsidRDefault="00880058" w:rsidP="0088005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33" w:type="dxa"/>
            <w:gridSpan w:val="2"/>
          </w:tcPr>
          <w:p w:rsidR="00880058" w:rsidRDefault="00880058" w:rsidP="00880058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del Lic. Adolfo Duarte Calderón Firma el Procedimiento el 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>Ing. Felipe Álvarez Ortega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como Director General de Servicios Administrativos.</w:t>
            </w:r>
          </w:p>
        </w:tc>
      </w:tr>
      <w:tr w:rsidR="00880058" w:rsidRPr="007B4EA4" w:rsidTr="00460A5C">
        <w:trPr>
          <w:trHeight w:val="170"/>
          <w:jc w:val="center"/>
        </w:trPr>
        <w:tc>
          <w:tcPr>
            <w:tcW w:w="1391" w:type="dxa"/>
          </w:tcPr>
          <w:p w:rsidR="00880058" w:rsidRPr="00A435BE" w:rsidRDefault="00880058" w:rsidP="0088005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09</w:t>
            </w:r>
          </w:p>
        </w:tc>
        <w:tc>
          <w:tcPr>
            <w:tcW w:w="1260" w:type="dxa"/>
          </w:tcPr>
          <w:p w:rsidR="00880058" w:rsidRPr="00A435BE" w:rsidRDefault="00880058" w:rsidP="0088005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31</w:t>
            </w:r>
            <w:r w:rsidRPr="00A435BE">
              <w:rPr>
                <w:rFonts w:ascii="Trebuchet MS" w:hAnsi="Trebuchet MS" w:cs="Trebuchet MS"/>
                <w:sz w:val="18"/>
                <w:szCs w:val="18"/>
                <w:lang w:val="es-MX"/>
              </w:rPr>
              <w:t>/03/2017</w:t>
            </w:r>
          </w:p>
        </w:tc>
        <w:tc>
          <w:tcPr>
            <w:tcW w:w="1601" w:type="dxa"/>
          </w:tcPr>
          <w:p w:rsidR="00880058" w:rsidRPr="00A435BE" w:rsidRDefault="00880058" w:rsidP="0088005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435BE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47" w:type="dxa"/>
          </w:tcPr>
          <w:p w:rsidR="00880058" w:rsidRPr="00A435BE" w:rsidRDefault="00880058" w:rsidP="0088005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435BE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33" w:type="dxa"/>
            <w:gridSpan w:val="2"/>
          </w:tcPr>
          <w:p w:rsidR="008C2E57" w:rsidRDefault="008C2E57" w:rsidP="00880058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Se modific</w:t>
            </w:r>
            <w:r w:rsidR="002B59A5">
              <w:rPr>
                <w:rFonts w:ascii="Trebuchet MS" w:hAnsi="Trebuchet MS" w:cs="Trebuchet MS"/>
                <w:sz w:val="18"/>
                <w:szCs w:val="18"/>
                <w:lang w:val="es-MX"/>
              </w:rPr>
              <w:t>ó Descripción del Procedimiento.</w:t>
            </w:r>
          </w:p>
          <w:p w:rsidR="00880058" w:rsidRPr="00096C46" w:rsidRDefault="00880058" w:rsidP="00880058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435BE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del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Profr</w:t>
            </w:r>
            <w:proofErr w:type="spellEnd"/>
            <w:r w:rsidRPr="00A435BE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.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Antonio Castro Chávez</w:t>
            </w:r>
            <w:r w:rsidRPr="00A435BE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Firma el Procedimiento el </w:t>
            </w:r>
            <w:r w:rsidRPr="00096C46">
              <w:rPr>
                <w:rFonts w:ascii="Trebuchet MS" w:hAnsi="Trebuchet MS" w:cs="Trebuchet MS"/>
                <w:sz w:val="18"/>
                <w:szCs w:val="18"/>
                <w:lang w:val="es-MX"/>
              </w:rPr>
              <w:t>Lic. Enrique Adolfo Félix Bastidas</w:t>
            </w:r>
          </w:p>
          <w:p w:rsidR="008C2E57" w:rsidRPr="00A435BE" w:rsidRDefault="00880058" w:rsidP="00880058">
            <w:pPr>
              <w:tabs>
                <w:tab w:val="left" w:pos="3456"/>
              </w:tabs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435BE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Director de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Recursos Materiales y Servicios Generales</w:t>
            </w:r>
            <w:r w:rsidRPr="00A435BE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</w:tc>
      </w:tr>
      <w:tr w:rsidR="00D920B7" w:rsidRPr="007B4EA4" w:rsidTr="00171F40">
        <w:trPr>
          <w:trHeight w:val="170"/>
          <w:jc w:val="center"/>
        </w:trPr>
        <w:tc>
          <w:tcPr>
            <w:tcW w:w="1391" w:type="dxa"/>
          </w:tcPr>
          <w:p w:rsidR="00D920B7" w:rsidRDefault="00D920B7" w:rsidP="00D920B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10</w:t>
            </w:r>
          </w:p>
        </w:tc>
        <w:tc>
          <w:tcPr>
            <w:tcW w:w="1260" w:type="dxa"/>
            <w:vAlign w:val="center"/>
          </w:tcPr>
          <w:p w:rsidR="00D920B7" w:rsidRDefault="00D920B7" w:rsidP="00D920B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21/06/2017</w:t>
            </w:r>
          </w:p>
        </w:tc>
        <w:tc>
          <w:tcPr>
            <w:tcW w:w="1601" w:type="dxa"/>
            <w:vAlign w:val="center"/>
          </w:tcPr>
          <w:p w:rsidR="00D920B7" w:rsidRDefault="00D920B7" w:rsidP="00D920B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47" w:type="dxa"/>
            <w:vAlign w:val="center"/>
          </w:tcPr>
          <w:p w:rsidR="00D920B7" w:rsidRDefault="00D920B7" w:rsidP="00D920B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33" w:type="dxa"/>
            <w:gridSpan w:val="2"/>
          </w:tcPr>
          <w:p w:rsidR="00D920B7" w:rsidRDefault="00D920B7" w:rsidP="00D920B7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-En el punto 5. Registros,  se incluye cuadro descriptivo, con tiempo de retención, localización y acceso, y disposición de los registros.</w:t>
            </w:r>
          </w:p>
        </w:tc>
      </w:tr>
    </w:tbl>
    <w:p w:rsidR="00EA6CB4" w:rsidRDefault="00EA6CB4" w:rsidP="00B45F92">
      <w:pPr>
        <w:jc w:val="center"/>
        <w:rPr>
          <w:rFonts w:ascii="Trebuchet MS" w:hAnsi="Trebuchet MS" w:cs="Trebuchet MS"/>
          <w:sz w:val="20"/>
          <w:szCs w:val="20"/>
          <w:lang w:val="es-MX"/>
        </w:rPr>
      </w:pPr>
      <w:proofErr w:type="spellStart"/>
      <w:r w:rsidRPr="00560987">
        <w:rPr>
          <w:rFonts w:ascii="Trebuchet MS" w:hAnsi="Trebuchet MS" w:cs="Trebuchet MS"/>
          <w:color w:val="000000"/>
          <w:sz w:val="18"/>
          <w:szCs w:val="18"/>
        </w:rPr>
        <w:t>Donde</w:t>
      </w:r>
      <w:proofErr w:type="spellEnd"/>
      <w:r w:rsidRPr="00560987">
        <w:rPr>
          <w:rFonts w:ascii="Trebuchet MS" w:hAnsi="Trebuchet MS" w:cs="Trebuchet MS"/>
          <w:color w:val="000000"/>
          <w:sz w:val="18"/>
          <w:szCs w:val="18"/>
        </w:rPr>
        <w:t xml:space="preserve">: </w:t>
      </w:r>
      <w:r>
        <w:rPr>
          <w:rFonts w:ascii="Trebuchet MS" w:hAnsi="Trebuchet MS" w:cs="Trebuchet MS"/>
          <w:color w:val="000000"/>
          <w:sz w:val="18"/>
          <w:szCs w:val="18"/>
        </w:rPr>
        <w:t>RD-Representante de la Dirección, SP-Supervisor de Procedimiento y AD-Alta Dirección</w:t>
      </w:r>
    </w:p>
    <w:p w:rsidR="00EA6CB4" w:rsidRDefault="00EA6CB4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A6CB4" w:rsidRDefault="00EA6CB4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A6CB4" w:rsidRDefault="00EA6CB4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EA6CB4" w:rsidRDefault="00EA6CB4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EA6CB4" w:rsidRDefault="00EA6CB4">
      <w:pPr>
        <w:rPr>
          <w:rFonts w:ascii="Trebuchet MS" w:hAnsi="Trebuchet MS" w:cs="Trebuchet MS"/>
          <w:sz w:val="20"/>
          <w:szCs w:val="20"/>
          <w:lang w:val="es-MX"/>
        </w:rPr>
      </w:pPr>
    </w:p>
    <w:p w:rsidR="00EA6CB4" w:rsidRPr="00EE7AAD" w:rsidRDefault="00EA6CB4" w:rsidP="00800B58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sectPr w:rsidR="00EA6CB4" w:rsidRPr="00EE7AAD" w:rsidSect="00CD4431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720" w:right="720" w:bottom="539" w:left="720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B51" w:rsidRPr="00AC75C8" w:rsidRDefault="007D4B51" w:rsidP="008C491A">
      <w:pPr>
        <w:pStyle w:val="Encabezado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0">
    <w:p w:rsidR="007D4B51" w:rsidRPr="00AC75C8" w:rsidRDefault="007D4B51" w:rsidP="008C491A">
      <w:pPr>
        <w:pStyle w:val="Encabezado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B4" w:rsidRPr="00C67AF0" w:rsidRDefault="00EA6CB4">
    <w:pPr>
      <w:rPr>
        <w:sz w:val="12"/>
        <w:szCs w:val="12"/>
      </w:rPr>
    </w:pP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5671"/>
      <w:gridCol w:w="4819"/>
    </w:tblGrid>
    <w:tr w:rsidR="00EA6CB4">
      <w:trPr>
        <w:trHeight w:val="431"/>
        <w:jc w:val="center"/>
      </w:trPr>
      <w:tc>
        <w:tcPr>
          <w:tcW w:w="5671" w:type="dxa"/>
          <w:vAlign w:val="center"/>
        </w:tcPr>
        <w:p w:rsidR="00EA6CB4" w:rsidRPr="001D7F07" w:rsidRDefault="00EA6CB4" w:rsidP="005635BC">
          <w:pPr>
            <w:rPr>
              <w:i/>
              <w:iCs/>
            </w:rPr>
          </w:pPr>
        </w:p>
      </w:tc>
      <w:tc>
        <w:tcPr>
          <w:tcW w:w="4819" w:type="dxa"/>
          <w:vAlign w:val="center"/>
        </w:tcPr>
        <w:p w:rsidR="00EA6CB4" w:rsidRPr="00FF2C2E" w:rsidRDefault="00EA6CB4" w:rsidP="001D7F07">
          <w:pPr>
            <w:jc w:val="center"/>
            <w:rPr>
              <w:rFonts w:ascii="Candara" w:hAnsi="Candara" w:cs="Candara"/>
              <w:i/>
              <w:iCs/>
              <w:sz w:val="20"/>
              <w:szCs w:val="20"/>
            </w:rPr>
          </w:pPr>
          <w:r w:rsidRPr="00FF2C2E">
            <w:rPr>
              <w:rFonts w:ascii="Candara" w:hAnsi="Candara" w:cs="Candara"/>
              <w:i/>
              <w:iCs/>
              <w:sz w:val="20"/>
              <w:szCs w:val="20"/>
            </w:rPr>
            <w:t xml:space="preserve">Página </w:t>
          </w:r>
          <w:r w:rsidR="00A22DD8" w:rsidRPr="00FF2C2E">
            <w:rPr>
              <w:rFonts w:ascii="Candara" w:hAnsi="Candara" w:cs="Candara"/>
              <w:i/>
              <w:iCs/>
              <w:sz w:val="20"/>
              <w:szCs w:val="20"/>
            </w:rPr>
            <w:fldChar w:fldCharType="begin"/>
          </w:r>
          <w:r w:rsidRPr="00FF2C2E">
            <w:rPr>
              <w:rFonts w:ascii="Candara" w:hAnsi="Candara" w:cs="Candara"/>
              <w:i/>
              <w:iCs/>
              <w:sz w:val="20"/>
              <w:szCs w:val="20"/>
            </w:rPr>
            <w:instrText xml:space="preserve"> PAGE </w:instrText>
          </w:r>
          <w:r w:rsidR="00A22DD8" w:rsidRPr="00FF2C2E">
            <w:rPr>
              <w:rFonts w:ascii="Candara" w:hAnsi="Candara" w:cs="Candara"/>
              <w:i/>
              <w:iCs/>
              <w:sz w:val="20"/>
              <w:szCs w:val="20"/>
            </w:rPr>
            <w:fldChar w:fldCharType="separate"/>
          </w:r>
          <w:r w:rsidR="00B33A7A">
            <w:rPr>
              <w:rFonts w:ascii="Candara" w:hAnsi="Candara" w:cs="Candara"/>
              <w:i/>
              <w:iCs/>
              <w:noProof/>
              <w:sz w:val="20"/>
              <w:szCs w:val="20"/>
            </w:rPr>
            <w:t>6</w:t>
          </w:r>
          <w:r w:rsidR="00A22DD8" w:rsidRPr="00FF2C2E">
            <w:rPr>
              <w:rFonts w:ascii="Candara" w:hAnsi="Candara" w:cs="Candara"/>
              <w:i/>
              <w:iCs/>
              <w:sz w:val="20"/>
              <w:szCs w:val="20"/>
            </w:rPr>
            <w:fldChar w:fldCharType="end"/>
          </w:r>
          <w:r w:rsidRPr="00FF2C2E">
            <w:rPr>
              <w:rFonts w:ascii="Candara" w:hAnsi="Candara" w:cs="Candara"/>
              <w:i/>
              <w:iCs/>
              <w:sz w:val="20"/>
              <w:szCs w:val="20"/>
            </w:rPr>
            <w:t xml:space="preserve"> de </w:t>
          </w:r>
          <w:r w:rsidR="00A22DD8" w:rsidRPr="00FF2C2E">
            <w:rPr>
              <w:rFonts w:ascii="Candara" w:hAnsi="Candara" w:cs="Candara"/>
              <w:i/>
              <w:iCs/>
              <w:sz w:val="20"/>
              <w:szCs w:val="20"/>
            </w:rPr>
            <w:fldChar w:fldCharType="begin"/>
          </w:r>
          <w:r w:rsidRPr="00FF2C2E">
            <w:rPr>
              <w:rFonts w:ascii="Candara" w:hAnsi="Candara" w:cs="Candara"/>
              <w:i/>
              <w:iCs/>
              <w:sz w:val="20"/>
              <w:szCs w:val="20"/>
            </w:rPr>
            <w:instrText xml:space="preserve"> NUMPAGES  </w:instrText>
          </w:r>
          <w:r w:rsidR="00A22DD8" w:rsidRPr="00FF2C2E">
            <w:rPr>
              <w:rFonts w:ascii="Candara" w:hAnsi="Candara" w:cs="Candara"/>
              <w:i/>
              <w:iCs/>
              <w:sz w:val="20"/>
              <w:szCs w:val="20"/>
            </w:rPr>
            <w:fldChar w:fldCharType="separate"/>
          </w:r>
          <w:r w:rsidR="00B33A7A">
            <w:rPr>
              <w:rFonts w:ascii="Candara" w:hAnsi="Candara" w:cs="Candara"/>
              <w:i/>
              <w:iCs/>
              <w:noProof/>
              <w:sz w:val="20"/>
              <w:szCs w:val="20"/>
            </w:rPr>
            <w:t>6</w:t>
          </w:r>
          <w:r w:rsidR="00A22DD8" w:rsidRPr="00FF2C2E">
            <w:rPr>
              <w:rFonts w:ascii="Candara" w:hAnsi="Candara" w:cs="Candara"/>
              <w:i/>
              <w:iCs/>
              <w:sz w:val="20"/>
              <w:szCs w:val="20"/>
            </w:rPr>
            <w:fldChar w:fldCharType="end"/>
          </w:r>
        </w:p>
      </w:tc>
    </w:tr>
  </w:tbl>
  <w:p w:rsidR="00EA6CB4" w:rsidRPr="006A3416" w:rsidRDefault="00EA6CB4" w:rsidP="00626FA6">
    <w:pPr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B51" w:rsidRPr="00AC75C8" w:rsidRDefault="007D4B51" w:rsidP="008C491A">
      <w:pPr>
        <w:pStyle w:val="Encabezado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0">
    <w:p w:rsidR="007D4B51" w:rsidRPr="00AC75C8" w:rsidRDefault="007D4B51" w:rsidP="008C491A">
      <w:pPr>
        <w:pStyle w:val="Encabezado"/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B4" w:rsidRDefault="00B33A7A">
    <w:pPr>
      <w:pStyle w:val="Encabezad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99719" o:spid="_x0000_s2049" type="#_x0000_t136" style="position:absolute;margin-left:0;margin-top:0;width:700.45pt;height:60.9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EA6CB4" w:rsidRPr="00410913">
      <w:trPr>
        <w:trHeight w:val="511"/>
        <w:jc w:val="center"/>
      </w:trPr>
      <w:tc>
        <w:tcPr>
          <w:tcW w:w="2268" w:type="dxa"/>
          <w:vMerge w:val="restart"/>
          <w:vAlign w:val="center"/>
        </w:tcPr>
        <w:p w:rsidR="00EA6CB4" w:rsidRDefault="008263CC" w:rsidP="008263CC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rFonts w:ascii="Arial" w:hAnsi="Arial" w:cs="Arial"/>
              <w:noProof/>
              <w:sz w:val="14"/>
              <w:szCs w:val="14"/>
              <w:lang w:val="es-MX" w:eastAsia="es-MX"/>
            </w:rPr>
            <w:drawing>
              <wp:inline distT="0" distB="0" distL="0" distR="0" wp14:anchorId="0BD22A6B" wp14:editId="18B207F1">
                <wp:extent cx="1191600" cy="831557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600" cy="831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EA6CB4" w:rsidRPr="00AC1925" w:rsidRDefault="00EA6CB4" w:rsidP="00E13AB3">
          <w:pPr>
            <w:pStyle w:val="Encabezado"/>
            <w:rPr>
              <w:rFonts w:ascii="Trebuchet MS" w:hAnsi="Trebuchet MS" w:cs="Trebuchet MS"/>
              <w:b/>
              <w:bCs/>
              <w:lang w:val="es-ES" w:eastAsia="en-US"/>
            </w:rPr>
          </w:pPr>
          <w:r w:rsidRPr="0051709F">
            <w:rPr>
              <w:rFonts w:ascii="Trebuchet MS" w:hAnsi="Trebuchet MS" w:cs="Trebuchet MS"/>
              <w:b/>
              <w:bCs/>
              <w:lang w:val="es-ES" w:eastAsia="en-US"/>
            </w:rPr>
            <w:t>Procedimiento:</w:t>
          </w:r>
        </w:p>
        <w:p w:rsidR="00EA6CB4" w:rsidRPr="00AC1925" w:rsidRDefault="00EA6CB4" w:rsidP="00CD7948">
          <w:pPr>
            <w:pStyle w:val="Encabezado"/>
            <w:jc w:val="center"/>
            <w:rPr>
              <w:rFonts w:ascii="Trebuchet MS" w:hAnsi="Trebuchet MS" w:cs="Trebuchet MS"/>
              <w:lang w:val="es-ES" w:eastAsia="en-US"/>
            </w:rPr>
          </w:pPr>
          <w:r w:rsidRPr="0051709F">
            <w:rPr>
              <w:rFonts w:ascii="Trebuchet MS" w:hAnsi="Trebuchet MS" w:cs="Trebuchet MS"/>
              <w:lang w:val="es-ES" w:eastAsia="en-US"/>
            </w:rPr>
            <w:t>Adquisición de Materiales, Mobiliario y Equipo</w:t>
          </w:r>
        </w:p>
      </w:tc>
      <w:tc>
        <w:tcPr>
          <w:tcW w:w="2268" w:type="dxa"/>
          <w:vMerge w:val="restart"/>
          <w:vAlign w:val="center"/>
        </w:tcPr>
        <w:p w:rsidR="00EA6CB4" w:rsidRPr="00AC1925" w:rsidRDefault="008263CC" w:rsidP="00E13AB3">
          <w:pPr>
            <w:pStyle w:val="Encabezado"/>
            <w:jc w:val="center"/>
            <w:rPr>
              <w:rFonts w:ascii="Trebuchet MS" w:hAnsi="Trebuchet MS" w:cs="Trebuchet MS"/>
              <w:b/>
              <w:bCs/>
              <w:lang w:val="es-ES" w:eastAsia="en-US"/>
            </w:rPr>
          </w:pPr>
          <w:r>
            <w:rPr>
              <w:rFonts w:ascii="Trebuchet MS" w:hAnsi="Trebuchet MS" w:cs="Trebuchet MS"/>
              <w:b/>
              <w:bCs/>
              <w:noProof/>
              <w:lang w:val="es-MX" w:eastAsia="es-MX"/>
            </w:rPr>
            <w:drawing>
              <wp:inline distT="0" distB="0" distL="0" distR="0" wp14:anchorId="00E75D74" wp14:editId="46F8E7C2">
                <wp:extent cx="849600" cy="865333"/>
                <wp:effectExtent l="0" t="0" r="0" b="0"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gc 2017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600" cy="865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A6CB4" w:rsidRPr="00410913">
      <w:trPr>
        <w:trHeight w:val="512"/>
        <w:jc w:val="center"/>
      </w:trPr>
      <w:tc>
        <w:tcPr>
          <w:tcW w:w="2268" w:type="dxa"/>
          <w:vMerge/>
          <w:vAlign w:val="center"/>
        </w:tcPr>
        <w:p w:rsidR="00EA6CB4" w:rsidRDefault="00EA6CB4" w:rsidP="00E13AB3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EA6CB4" w:rsidRPr="00AC1925" w:rsidRDefault="00EA6CB4" w:rsidP="00E13AB3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  <w:lang w:val="es-ES" w:eastAsia="en-US"/>
            </w:rPr>
          </w:pPr>
          <w:r w:rsidRPr="0051709F">
            <w:rPr>
              <w:rFonts w:ascii="Trebuchet MS" w:hAnsi="Trebuchet MS" w:cs="Trebuchet MS"/>
              <w:b/>
              <w:bCs/>
              <w:sz w:val="18"/>
              <w:szCs w:val="18"/>
              <w:lang w:val="es-ES" w:eastAsia="en-US"/>
            </w:rPr>
            <w:t>Código:</w:t>
          </w:r>
        </w:p>
        <w:p w:rsidR="00EA6CB4" w:rsidRPr="00AC1925" w:rsidRDefault="00EA6CB4" w:rsidP="00F80615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  <w:lang w:val="es-ES" w:eastAsia="en-US"/>
            </w:rPr>
          </w:pPr>
          <w:r w:rsidRPr="0051709F">
            <w:rPr>
              <w:rFonts w:ascii="Trebuchet MS" w:hAnsi="Trebuchet MS" w:cs="Trebuchet MS"/>
              <w:sz w:val="18"/>
              <w:szCs w:val="18"/>
              <w:lang w:val="es-ES" w:eastAsia="en-US"/>
            </w:rPr>
            <w:t>PDRMS-01</w:t>
          </w:r>
        </w:p>
      </w:tc>
      <w:tc>
        <w:tcPr>
          <w:tcW w:w="2268" w:type="dxa"/>
          <w:gridSpan w:val="2"/>
          <w:shd w:val="clear" w:color="auto" w:fill="EAEAEA"/>
        </w:tcPr>
        <w:p w:rsidR="00EA6CB4" w:rsidRPr="00AC1925" w:rsidRDefault="00EA6CB4" w:rsidP="00E13AB3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  <w:lang w:val="es-ES" w:eastAsia="en-US"/>
            </w:rPr>
          </w:pPr>
          <w:r w:rsidRPr="0051709F">
            <w:rPr>
              <w:rFonts w:ascii="Trebuchet MS" w:hAnsi="Trebuchet MS" w:cs="Trebuchet MS"/>
              <w:b/>
              <w:bCs/>
              <w:sz w:val="18"/>
              <w:szCs w:val="18"/>
              <w:lang w:val="es-ES" w:eastAsia="en-US"/>
            </w:rPr>
            <w:t xml:space="preserve">Fecha de vigencia:          </w:t>
          </w:r>
        </w:p>
        <w:p w:rsidR="00EA6CB4" w:rsidRPr="00AC1925" w:rsidRDefault="00D920B7" w:rsidP="00880058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  <w:lang w:val="es-ES" w:eastAsia="en-US"/>
            </w:rPr>
          </w:pPr>
          <w:r>
            <w:rPr>
              <w:rFonts w:ascii="Trebuchet MS" w:hAnsi="Trebuchet MS" w:cs="Trebuchet MS"/>
              <w:sz w:val="18"/>
              <w:szCs w:val="18"/>
              <w:lang w:val="es-ES" w:eastAsia="en-US"/>
            </w:rPr>
            <w:t>21</w:t>
          </w:r>
          <w:r w:rsidR="00EA6CB4" w:rsidRPr="0051709F">
            <w:rPr>
              <w:rFonts w:ascii="Trebuchet MS" w:hAnsi="Trebuchet MS" w:cs="Trebuchet MS"/>
              <w:sz w:val="18"/>
              <w:szCs w:val="18"/>
              <w:lang w:val="es-ES" w:eastAsia="en-US"/>
            </w:rPr>
            <w:t>/</w:t>
          </w:r>
          <w:r>
            <w:rPr>
              <w:rFonts w:ascii="Trebuchet MS" w:hAnsi="Trebuchet MS" w:cs="Trebuchet MS"/>
              <w:sz w:val="18"/>
              <w:szCs w:val="18"/>
              <w:lang w:val="es-ES" w:eastAsia="en-US"/>
            </w:rPr>
            <w:t>06</w:t>
          </w:r>
          <w:r w:rsidR="00EA6CB4" w:rsidRPr="0051709F">
            <w:rPr>
              <w:rFonts w:ascii="Trebuchet MS" w:hAnsi="Trebuchet MS" w:cs="Trebuchet MS"/>
              <w:sz w:val="18"/>
              <w:szCs w:val="18"/>
              <w:lang w:val="es-ES" w:eastAsia="en-US"/>
            </w:rPr>
            <w:t>/201</w:t>
          </w:r>
          <w:r w:rsidR="00880058">
            <w:rPr>
              <w:rFonts w:ascii="Trebuchet MS" w:hAnsi="Trebuchet MS" w:cs="Trebuchet MS"/>
              <w:sz w:val="18"/>
              <w:szCs w:val="18"/>
              <w:lang w:val="es-ES" w:eastAsia="en-US"/>
            </w:rPr>
            <w:t>7</w:t>
          </w:r>
        </w:p>
      </w:tc>
      <w:tc>
        <w:tcPr>
          <w:tcW w:w="2268" w:type="dxa"/>
          <w:shd w:val="clear" w:color="auto" w:fill="EAEAEA"/>
        </w:tcPr>
        <w:p w:rsidR="00EA6CB4" w:rsidRPr="00AC1925" w:rsidRDefault="00EA6CB4" w:rsidP="00E13AB3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  <w:lang w:val="es-ES" w:eastAsia="en-US"/>
            </w:rPr>
          </w:pPr>
          <w:r w:rsidRPr="0051709F">
            <w:rPr>
              <w:rFonts w:ascii="Trebuchet MS" w:hAnsi="Trebuchet MS" w:cs="Trebuchet MS"/>
              <w:b/>
              <w:bCs/>
              <w:sz w:val="18"/>
              <w:szCs w:val="18"/>
              <w:lang w:val="es-ES" w:eastAsia="en-US"/>
            </w:rPr>
            <w:t>Revisión:</w:t>
          </w:r>
        </w:p>
        <w:p w:rsidR="00EA6CB4" w:rsidRPr="00AC1925" w:rsidRDefault="00D920B7" w:rsidP="00D920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  <w:lang w:val="es-ES" w:eastAsia="en-US"/>
            </w:rPr>
          </w:pPr>
          <w:r>
            <w:rPr>
              <w:rFonts w:ascii="Trebuchet MS" w:hAnsi="Trebuchet MS" w:cs="Trebuchet MS"/>
              <w:sz w:val="18"/>
              <w:szCs w:val="18"/>
              <w:lang w:val="es-ES" w:eastAsia="en-US"/>
            </w:rPr>
            <w:t>1</w:t>
          </w:r>
          <w:r w:rsidR="00880058">
            <w:rPr>
              <w:rFonts w:ascii="Trebuchet MS" w:hAnsi="Trebuchet MS" w:cs="Trebuchet MS"/>
              <w:sz w:val="18"/>
              <w:szCs w:val="18"/>
              <w:lang w:val="es-ES" w:eastAsia="en-US"/>
            </w:rPr>
            <w:t>0</w:t>
          </w:r>
        </w:p>
      </w:tc>
      <w:tc>
        <w:tcPr>
          <w:tcW w:w="2268" w:type="dxa"/>
          <w:vMerge/>
        </w:tcPr>
        <w:p w:rsidR="00EA6CB4" w:rsidRPr="00AC1925" w:rsidRDefault="00EA6CB4" w:rsidP="00E13AB3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  <w:lang w:val="es-ES" w:eastAsia="en-US"/>
            </w:rPr>
          </w:pPr>
        </w:p>
      </w:tc>
    </w:tr>
    <w:tr w:rsidR="00EA6CB4" w:rsidRPr="00410913">
      <w:trPr>
        <w:trHeight w:val="511"/>
        <w:jc w:val="center"/>
      </w:trPr>
      <w:tc>
        <w:tcPr>
          <w:tcW w:w="2268" w:type="dxa"/>
          <w:vMerge/>
          <w:vAlign w:val="center"/>
        </w:tcPr>
        <w:p w:rsidR="00EA6CB4" w:rsidRPr="00AC1925" w:rsidRDefault="00EA6CB4" w:rsidP="00E13AB3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  <w:lang w:val="es-ES" w:eastAsia="en-US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EA6CB4" w:rsidRPr="00AC1925" w:rsidRDefault="00EA6CB4" w:rsidP="00E13AB3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  <w:lang w:val="es-ES" w:eastAsia="en-US"/>
            </w:rPr>
          </w:pPr>
          <w:r w:rsidRPr="0051709F">
            <w:rPr>
              <w:rFonts w:ascii="Trebuchet MS" w:hAnsi="Trebuchet MS" w:cs="Trebuchet MS"/>
              <w:b/>
              <w:bCs/>
              <w:sz w:val="18"/>
              <w:szCs w:val="18"/>
              <w:lang w:val="es-ES" w:eastAsia="en-US"/>
            </w:rPr>
            <w:t>Unidad responsable:</w:t>
          </w:r>
        </w:p>
        <w:p w:rsidR="00EA6CB4" w:rsidRPr="00AC1925" w:rsidRDefault="00EA6CB4" w:rsidP="00810961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  <w:lang w:val="es-ES" w:eastAsia="en-US"/>
            </w:rPr>
          </w:pPr>
          <w:r w:rsidRPr="0051709F">
            <w:rPr>
              <w:rFonts w:ascii="Trebuchet MS" w:hAnsi="Trebuchet MS" w:cs="Trebuchet MS"/>
              <w:sz w:val="18"/>
              <w:szCs w:val="18"/>
              <w:lang w:val="es-ES" w:eastAsia="en-US"/>
            </w:rPr>
            <w:t>Dirección  de Recursos Materiales y servicios</w:t>
          </w:r>
        </w:p>
      </w:tc>
      <w:tc>
        <w:tcPr>
          <w:tcW w:w="3402" w:type="dxa"/>
          <w:gridSpan w:val="2"/>
          <w:shd w:val="clear" w:color="auto" w:fill="DDDDDD"/>
        </w:tcPr>
        <w:p w:rsidR="00EA6CB4" w:rsidRPr="00AC1925" w:rsidRDefault="00EA6CB4" w:rsidP="00E13AB3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  <w:lang w:val="es-ES" w:eastAsia="en-US"/>
            </w:rPr>
          </w:pPr>
          <w:proofErr w:type="spellStart"/>
          <w:r w:rsidRPr="0051709F">
            <w:rPr>
              <w:rFonts w:ascii="Trebuchet MS" w:hAnsi="Trebuchet MS" w:cs="Trebuchet MS"/>
              <w:b/>
              <w:bCs/>
              <w:sz w:val="18"/>
              <w:szCs w:val="18"/>
              <w:lang w:val="es-ES" w:eastAsia="en-US"/>
            </w:rPr>
            <w:t>Macroproceso</w:t>
          </w:r>
          <w:proofErr w:type="spellEnd"/>
          <w:r w:rsidRPr="0051709F">
            <w:rPr>
              <w:rFonts w:ascii="Trebuchet MS" w:hAnsi="Trebuchet MS" w:cs="Trebuchet MS"/>
              <w:b/>
              <w:bCs/>
              <w:sz w:val="18"/>
              <w:szCs w:val="18"/>
              <w:lang w:val="es-ES" w:eastAsia="en-US"/>
            </w:rPr>
            <w:t>:</w:t>
          </w:r>
        </w:p>
        <w:p w:rsidR="00EA6CB4" w:rsidRPr="00AC1925" w:rsidRDefault="00EA6CB4" w:rsidP="00E13AB3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  <w:lang w:val="es-ES" w:eastAsia="en-US"/>
            </w:rPr>
          </w:pPr>
          <w:proofErr w:type="spellStart"/>
          <w:r w:rsidRPr="0051709F">
            <w:rPr>
              <w:rFonts w:ascii="Trebuchet MS" w:hAnsi="Trebuchet MS" w:cs="Trebuchet MS"/>
              <w:sz w:val="18"/>
              <w:szCs w:val="18"/>
              <w:lang w:val="es-ES" w:eastAsia="en-US"/>
            </w:rPr>
            <w:t>SEPyC</w:t>
          </w:r>
          <w:proofErr w:type="spellEnd"/>
        </w:p>
      </w:tc>
      <w:tc>
        <w:tcPr>
          <w:tcW w:w="2268" w:type="dxa"/>
          <w:vMerge/>
        </w:tcPr>
        <w:p w:rsidR="00EA6CB4" w:rsidRPr="00AC1925" w:rsidRDefault="00EA6CB4" w:rsidP="00E13AB3">
          <w:pPr>
            <w:pStyle w:val="Encabezado"/>
            <w:ind w:right="1397"/>
            <w:rPr>
              <w:rFonts w:ascii="Trebuchet MS" w:hAnsi="Trebuchet MS" w:cs="Trebuchet MS"/>
              <w:b/>
              <w:bCs/>
              <w:sz w:val="18"/>
              <w:szCs w:val="18"/>
              <w:lang w:val="es-ES" w:eastAsia="en-US"/>
            </w:rPr>
          </w:pPr>
        </w:p>
      </w:tc>
    </w:tr>
    <w:tr w:rsidR="00EA6CB4" w:rsidRPr="00410913">
      <w:trPr>
        <w:trHeight w:val="512"/>
        <w:jc w:val="center"/>
      </w:trPr>
      <w:tc>
        <w:tcPr>
          <w:tcW w:w="2268" w:type="dxa"/>
          <w:vMerge/>
        </w:tcPr>
        <w:p w:rsidR="00EA6CB4" w:rsidRPr="00AC1925" w:rsidRDefault="00EA6CB4" w:rsidP="00E13AB3">
          <w:pPr>
            <w:pStyle w:val="Encabezado"/>
            <w:rPr>
              <w:rFonts w:ascii="Arial" w:hAnsi="Arial" w:cs="Arial"/>
              <w:sz w:val="14"/>
              <w:szCs w:val="14"/>
              <w:lang w:val="es-ES" w:eastAsia="en-US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EA6CB4" w:rsidRPr="00AC1925" w:rsidRDefault="00EA6CB4" w:rsidP="00E13AB3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  <w:lang w:val="es-ES" w:eastAsia="en-US"/>
            </w:rPr>
          </w:pPr>
          <w:r w:rsidRPr="0051709F">
            <w:rPr>
              <w:rFonts w:ascii="Trebuchet MS" w:hAnsi="Trebuchet MS" w:cs="Trebuchet MS"/>
              <w:b/>
              <w:bCs/>
              <w:sz w:val="18"/>
              <w:szCs w:val="18"/>
              <w:lang w:val="es-ES" w:eastAsia="en-US"/>
            </w:rPr>
            <w:t>Proceso Sustantivo:</w:t>
          </w:r>
        </w:p>
        <w:p w:rsidR="00EA6CB4" w:rsidRPr="00AC1925" w:rsidRDefault="00EA6CB4" w:rsidP="00E13AB3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  <w:lang w:val="es-ES" w:eastAsia="en-US"/>
            </w:rPr>
          </w:pPr>
          <w:r w:rsidRPr="0051709F">
            <w:rPr>
              <w:rFonts w:ascii="Trebuchet MS" w:hAnsi="Trebuchet MS" w:cs="Trebuchet MS"/>
              <w:sz w:val="18"/>
              <w:szCs w:val="18"/>
              <w:lang w:val="es-ES" w:eastAsia="en-US"/>
            </w:rPr>
            <w:t>Gestión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EA6CB4" w:rsidRPr="00AC1925" w:rsidRDefault="00EA6CB4" w:rsidP="00E13AB3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  <w:lang w:val="es-ES" w:eastAsia="en-US"/>
            </w:rPr>
          </w:pPr>
          <w:r w:rsidRPr="0051709F">
            <w:rPr>
              <w:rFonts w:ascii="Trebuchet MS" w:hAnsi="Trebuchet MS" w:cs="Trebuchet MS"/>
              <w:b/>
              <w:bCs/>
              <w:sz w:val="18"/>
              <w:szCs w:val="18"/>
              <w:lang w:val="es-ES" w:eastAsia="en-US"/>
            </w:rPr>
            <w:t>Subproceso:</w:t>
          </w:r>
        </w:p>
        <w:p w:rsidR="00EA6CB4" w:rsidRPr="00AC1925" w:rsidRDefault="00EA6CB4" w:rsidP="00090D29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  <w:lang w:val="es-ES" w:eastAsia="en-US"/>
            </w:rPr>
          </w:pPr>
          <w:r w:rsidRPr="0051709F">
            <w:rPr>
              <w:rFonts w:ascii="Trebuchet MS" w:hAnsi="Trebuchet MS" w:cs="Trebuchet MS"/>
              <w:sz w:val="18"/>
              <w:szCs w:val="18"/>
              <w:lang w:val="es-ES" w:eastAsia="en-US"/>
            </w:rPr>
            <w:t>Gestión de Recursos Materiales y Servicios</w:t>
          </w:r>
        </w:p>
      </w:tc>
      <w:tc>
        <w:tcPr>
          <w:tcW w:w="2268" w:type="dxa"/>
          <w:vMerge/>
        </w:tcPr>
        <w:p w:rsidR="00EA6CB4" w:rsidRPr="00AC1925" w:rsidRDefault="00EA6CB4" w:rsidP="00E13AB3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  <w:lang w:val="es-ES" w:eastAsia="en-US"/>
            </w:rPr>
          </w:pPr>
        </w:p>
      </w:tc>
    </w:tr>
  </w:tbl>
  <w:p w:rsidR="00EA6CB4" w:rsidRPr="00E378DE" w:rsidRDefault="00B33A7A" w:rsidP="00E378DE">
    <w:pPr>
      <w:pStyle w:val="Encabezado"/>
      <w:rPr>
        <w:lang w:val="es-MX"/>
      </w:rPr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99720" o:spid="_x0000_s2054" type="#_x0000_t136" style="position:absolute;margin-left:0;margin-top:0;width:700.45pt;height:60.9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B4" w:rsidRDefault="00B33A7A">
    <w:pPr>
      <w:pStyle w:val="Encabezad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99718" o:spid="_x0000_s2053" type="#_x0000_t136" style="position:absolute;margin-left:0;margin-top:0;width:700.45pt;height:60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CC8"/>
    <w:multiLevelType w:val="multilevel"/>
    <w:tmpl w:val="E2FA4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6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0725533E"/>
    <w:multiLevelType w:val="multilevel"/>
    <w:tmpl w:val="671E6A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0CD45406"/>
    <w:multiLevelType w:val="hybridMultilevel"/>
    <w:tmpl w:val="7B8AEC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32A0B"/>
    <w:multiLevelType w:val="hybridMultilevel"/>
    <w:tmpl w:val="146E2576"/>
    <w:lvl w:ilvl="0" w:tplc="DE6ED5E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A7BB3"/>
    <w:multiLevelType w:val="hybridMultilevel"/>
    <w:tmpl w:val="C866AA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7347F"/>
    <w:multiLevelType w:val="hybridMultilevel"/>
    <w:tmpl w:val="497224D4"/>
    <w:lvl w:ilvl="0" w:tplc="080A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D421C3B"/>
    <w:multiLevelType w:val="hybridMultilevel"/>
    <w:tmpl w:val="61BE0DB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0C33FE"/>
    <w:multiLevelType w:val="hybridMultilevel"/>
    <w:tmpl w:val="960CAD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33EB6"/>
    <w:multiLevelType w:val="multilevel"/>
    <w:tmpl w:val="E2FA4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6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" w15:restartNumberingAfterBreak="0">
    <w:nsid w:val="21DD5FCF"/>
    <w:multiLevelType w:val="multilevel"/>
    <w:tmpl w:val="1E64645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0" w15:restartNumberingAfterBreak="0">
    <w:nsid w:val="29C76EA2"/>
    <w:multiLevelType w:val="multilevel"/>
    <w:tmpl w:val="C4C6881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 w15:restartNumberingAfterBreak="0">
    <w:nsid w:val="2B6E53D2"/>
    <w:multiLevelType w:val="hybridMultilevel"/>
    <w:tmpl w:val="4CD4DD06"/>
    <w:lvl w:ilvl="0" w:tplc="9E26C61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A30C4"/>
    <w:multiLevelType w:val="multilevel"/>
    <w:tmpl w:val="341EDDB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3" w15:restartNumberingAfterBreak="0">
    <w:nsid w:val="313A28DB"/>
    <w:multiLevelType w:val="multilevel"/>
    <w:tmpl w:val="1604E31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2104CB4"/>
    <w:multiLevelType w:val="multilevel"/>
    <w:tmpl w:val="B50E5C2E"/>
    <w:lvl w:ilvl="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5" w15:restartNumberingAfterBreak="0">
    <w:nsid w:val="32EC3601"/>
    <w:multiLevelType w:val="hybridMultilevel"/>
    <w:tmpl w:val="E00CD9A6"/>
    <w:lvl w:ilvl="0" w:tplc="7FC411D0">
      <w:start w:val="4"/>
      <w:numFmt w:val="bullet"/>
      <w:lvlText w:val="-"/>
      <w:lvlJc w:val="left"/>
      <w:pPr>
        <w:ind w:left="645" w:hanging="360"/>
      </w:pPr>
      <w:rPr>
        <w:rFonts w:ascii="Trebuchet MS" w:eastAsia="Times New Roman" w:hAnsi="Trebuchet MS" w:hint="default"/>
      </w:rPr>
    </w:lvl>
    <w:lvl w:ilvl="1" w:tplc="080A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6" w15:restartNumberingAfterBreak="0">
    <w:nsid w:val="3772484B"/>
    <w:multiLevelType w:val="hybridMultilevel"/>
    <w:tmpl w:val="821845EC"/>
    <w:lvl w:ilvl="0" w:tplc="E30CDE6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D2E67"/>
    <w:multiLevelType w:val="hybridMultilevel"/>
    <w:tmpl w:val="A3AA4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17B35"/>
    <w:multiLevelType w:val="hybridMultilevel"/>
    <w:tmpl w:val="99BC30C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4567C8"/>
    <w:multiLevelType w:val="multilevel"/>
    <w:tmpl w:val="6266381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 w15:restartNumberingAfterBreak="0">
    <w:nsid w:val="47705015"/>
    <w:multiLevelType w:val="multilevel"/>
    <w:tmpl w:val="DF44C9A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4B484D56"/>
    <w:multiLevelType w:val="hybridMultilevel"/>
    <w:tmpl w:val="3E6885A0"/>
    <w:lvl w:ilvl="0" w:tplc="9C783016">
      <w:start w:val="1"/>
      <w:numFmt w:val="lowerLetter"/>
      <w:lvlText w:val="%1)"/>
      <w:lvlJc w:val="left"/>
      <w:pPr>
        <w:ind w:left="394" w:hanging="36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2" w15:restartNumberingAfterBreak="0">
    <w:nsid w:val="55C06557"/>
    <w:multiLevelType w:val="multilevel"/>
    <w:tmpl w:val="1AAE09E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3" w15:restartNumberingAfterBreak="0">
    <w:nsid w:val="56647C12"/>
    <w:multiLevelType w:val="multilevel"/>
    <w:tmpl w:val="1604E31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4" w15:restartNumberingAfterBreak="0">
    <w:nsid w:val="58737D6D"/>
    <w:multiLevelType w:val="multilevel"/>
    <w:tmpl w:val="CC8494F8"/>
    <w:lvl w:ilvl="0">
      <w:start w:val="1"/>
      <w:numFmt w:val="decimal"/>
      <w:lvlText w:val="%1."/>
      <w:lvlJc w:val="left"/>
      <w:pPr>
        <w:ind w:left="31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6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5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95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69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741" w:hanging="1440"/>
      </w:pPr>
      <w:rPr>
        <w:rFonts w:cs="Times New Roman" w:hint="default"/>
      </w:rPr>
    </w:lvl>
  </w:abstractNum>
  <w:abstractNum w:abstractNumId="25" w15:restartNumberingAfterBreak="0">
    <w:nsid w:val="5E4C5C08"/>
    <w:multiLevelType w:val="hybridMultilevel"/>
    <w:tmpl w:val="6768A00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EF50BAA"/>
    <w:multiLevelType w:val="multilevel"/>
    <w:tmpl w:val="C4C6881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7" w15:restartNumberingAfterBreak="0">
    <w:nsid w:val="72660C3C"/>
    <w:multiLevelType w:val="hybridMultilevel"/>
    <w:tmpl w:val="3A007636"/>
    <w:lvl w:ilvl="0" w:tplc="080A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78B91553"/>
    <w:multiLevelType w:val="multilevel"/>
    <w:tmpl w:val="513A761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cs="Times New Roman" w:hint="default"/>
      </w:rPr>
    </w:lvl>
  </w:abstractNum>
  <w:num w:numId="1">
    <w:abstractNumId w:val="25"/>
  </w:num>
  <w:num w:numId="2">
    <w:abstractNumId w:val="18"/>
  </w:num>
  <w:num w:numId="3">
    <w:abstractNumId w:val="19"/>
  </w:num>
  <w:num w:numId="4">
    <w:abstractNumId w:val="1"/>
  </w:num>
  <w:num w:numId="5">
    <w:abstractNumId w:val="2"/>
  </w:num>
  <w:num w:numId="6">
    <w:abstractNumId w:val="23"/>
  </w:num>
  <w:num w:numId="7">
    <w:abstractNumId w:val="6"/>
  </w:num>
  <w:num w:numId="8">
    <w:abstractNumId w:val="0"/>
  </w:num>
  <w:num w:numId="9">
    <w:abstractNumId w:val="13"/>
  </w:num>
  <w:num w:numId="10">
    <w:abstractNumId w:val="9"/>
  </w:num>
  <w:num w:numId="11">
    <w:abstractNumId w:val="28"/>
  </w:num>
  <w:num w:numId="12">
    <w:abstractNumId w:val="8"/>
  </w:num>
  <w:num w:numId="13">
    <w:abstractNumId w:val="15"/>
  </w:num>
  <w:num w:numId="14">
    <w:abstractNumId w:val="10"/>
  </w:num>
  <w:num w:numId="15">
    <w:abstractNumId w:val="5"/>
  </w:num>
  <w:num w:numId="16">
    <w:abstractNumId w:val="20"/>
  </w:num>
  <w:num w:numId="17">
    <w:abstractNumId w:val="21"/>
  </w:num>
  <w:num w:numId="18">
    <w:abstractNumId w:val="17"/>
  </w:num>
  <w:num w:numId="19">
    <w:abstractNumId w:val="12"/>
  </w:num>
  <w:num w:numId="20">
    <w:abstractNumId w:val="7"/>
  </w:num>
  <w:num w:numId="21">
    <w:abstractNumId w:val="24"/>
  </w:num>
  <w:num w:numId="22">
    <w:abstractNumId w:val="14"/>
  </w:num>
  <w:num w:numId="23">
    <w:abstractNumId w:val="22"/>
  </w:num>
  <w:num w:numId="24">
    <w:abstractNumId w:val="27"/>
  </w:num>
  <w:num w:numId="25">
    <w:abstractNumId w:val="26"/>
  </w:num>
  <w:num w:numId="26">
    <w:abstractNumId w:val="4"/>
  </w:num>
  <w:num w:numId="27">
    <w:abstractNumId w:val="3"/>
  </w:num>
  <w:num w:numId="28">
    <w:abstractNumId w:val="1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1A"/>
    <w:rsid w:val="0000042B"/>
    <w:rsid w:val="00002DCE"/>
    <w:rsid w:val="00004D73"/>
    <w:rsid w:val="000053D2"/>
    <w:rsid w:val="00005B3B"/>
    <w:rsid w:val="0000790A"/>
    <w:rsid w:val="00010B72"/>
    <w:rsid w:val="000125D6"/>
    <w:rsid w:val="00013082"/>
    <w:rsid w:val="00017EB5"/>
    <w:rsid w:val="000230A6"/>
    <w:rsid w:val="0002357E"/>
    <w:rsid w:val="00023B8D"/>
    <w:rsid w:val="0002582A"/>
    <w:rsid w:val="0002615B"/>
    <w:rsid w:val="00027AB9"/>
    <w:rsid w:val="00034109"/>
    <w:rsid w:val="000404CA"/>
    <w:rsid w:val="0004091F"/>
    <w:rsid w:val="00040955"/>
    <w:rsid w:val="00041D89"/>
    <w:rsid w:val="00042613"/>
    <w:rsid w:val="00044491"/>
    <w:rsid w:val="00045795"/>
    <w:rsid w:val="000457CF"/>
    <w:rsid w:val="000460E3"/>
    <w:rsid w:val="00052D4D"/>
    <w:rsid w:val="000530EA"/>
    <w:rsid w:val="000539B7"/>
    <w:rsid w:val="000638D2"/>
    <w:rsid w:val="00065338"/>
    <w:rsid w:val="00065F74"/>
    <w:rsid w:val="00070868"/>
    <w:rsid w:val="00070F4E"/>
    <w:rsid w:val="00072035"/>
    <w:rsid w:val="00072BC0"/>
    <w:rsid w:val="00074487"/>
    <w:rsid w:val="000751C9"/>
    <w:rsid w:val="000752D8"/>
    <w:rsid w:val="00075C18"/>
    <w:rsid w:val="00080324"/>
    <w:rsid w:val="000813AE"/>
    <w:rsid w:val="00082411"/>
    <w:rsid w:val="00083888"/>
    <w:rsid w:val="000839AF"/>
    <w:rsid w:val="00090D29"/>
    <w:rsid w:val="0009171C"/>
    <w:rsid w:val="00091843"/>
    <w:rsid w:val="000936F3"/>
    <w:rsid w:val="00094770"/>
    <w:rsid w:val="00095853"/>
    <w:rsid w:val="00096A4B"/>
    <w:rsid w:val="00097425"/>
    <w:rsid w:val="000A1905"/>
    <w:rsid w:val="000A1CAA"/>
    <w:rsid w:val="000A279B"/>
    <w:rsid w:val="000A4CFC"/>
    <w:rsid w:val="000B0958"/>
    <w:rsid w:val="000B50CA"/>
    <w:rsid w:val="000B5936"/>
    <w:rsid w:val="000B6344"/>
    <w:rsid w:val="000C21E9"/>
    <w:rsid w:val="000C46D6"/>
    <w:rsid w:val="000C6228"/>
    <w:rsid w:val="000C7455"/>
    <w:rsid w:val="000D0FFD"/>
    <w:rsid w:val="000D1B3D"/>
    <w:rsid w:val="000D2ECE"/>
    <w:rsid w:val="000D3F4D"/>
    <w:rsid w:val="000D50ED"/>
    <w:rsid w:val="000E21BD"/>
    <w:rsid w:val="000E2F99"/>
    <w:rsid w:val="000E41D8"/>
    <w:rsid w:val="000E5D30"/>
    <w:rsid w:val="000E62FF"/>
    <w:rsid w:val="000E648E"/>
    <w:rsid w:val="000E7CB9"/>
    <w:rsid w:val="000F4363"/>
    <w:rsid w:val="000F68D6"/>
    <w:rsid w:val="00103B0B"/>
    <w:rsid w:val="00104A9B"/>
    <w:rsid w:val="00104CCC"/>
    <w:rsid w:val="001059E5"/>
    <w:rsid w:val="00107923"/>
    <w:rsid w:val="00111CBA"/>
    <w:rsid w:val="00111FCA"/>
    <w:rsid w:val="001129E1"/>
    <w:rsid w:val="00112FAB"/>
    <w:rsid w:val="00113E42"/>
    <w:rsid w:val="00115087"/>
    <w:rsid w:val="001154C9"/>
    <w:rsid w:val="001157C8"/>
    <w:rsid w:val="00116505"/>
    <w:rsid w:val="001220D4"/>
    <w:rsid w:val="00123D1E"/>
    <w:rsid w:val="0012476C"/>
    <w:rsid w:val="00130E0C"/>
    <w:rsid w:val="00132249"/>
    <w:rsid w:val="00133892"/>
    <w:rsid w:val="00136164"/>
    <w:rsid w:val="00136359"/>
    <w:rsid w:val="00136C16"/>
    <w:rsid w:val="00141E71"/>
    <w:rsid w:val="00142671"/>
    <w:rsid w:val="001430D2"/>
    <w:rsid w:val="00144F45"/>
    <w:rsid w:val="0014541B"/>
    <w:rsid w:val="00145FC5"/>
    <w:rsid w:val="00147457"/>
    <w:rsid w:val="00153500"/>
    <w:rsid w:val="00153600"/>
    <w:rsid w:val="00153CC4"/>
    <w:rsid w:val="001570F5"/>
    <w:rsid w:val="00157E14"/>
    <w:rsid w:val="0016020B"/>
    <w:rsid w:val="00161EF5"/>
    <w:rsid w:val="00163C36"/>
    <w:rsid w:val="00163C69"/>
    <w:rsid w:val="00164915"/>
    <w:rsid w:val="00164B0C"/>
    <w:rsid w:val="00166777"/>
    <w:rsid w:val="001705D2"/>
    <w:rsid w:val="001728FB"/>
    <w:rsid w:val="00175207"/>
    <w:rsid w:val="001761C1"/>
    <w:rsid w:val="00180197"/>
    <w:rsid w:val="00181485"/>
    <w:rsid w:val="00181BE8"/>
    <w:rsid w:val="00182AEE"/>
    <w:rsid w:val="001832E9"/>
    <w:rsid w:val="001912C7"/>
    <w:rsid w:val="0019199D"/>
    <w:rsid w:val="0019217A"/>
    <w:rsid w:val="00193C15"/>
    <w:rsid w:val="0019592E"/>
    <w:rsid w:val="00195E9D"/>
    <w:rsid w:val="00195F97"/>
    <w:rsid w:val="00196367"/>
    <w:rsid w:val="00196767"/>
    <w:rsid w:val="00197939"/>
    <w:rsid w:val="001A06A2"/>
    <w:rsid w:val="001A1F68"/>
    <w:rsid w:val="001A3764"/>
    <w:rsid w:val="001A6D5C"/>
    <w:rsid w:val="001B0314"/>
    <w:rsid w:val="001B0905"/>
    <w:rsid w:val="001B2D98"/>
    <w:rsid w:val="001B33EE"/>
    <w:rsid w:val="001B569B"/>
    <w:rsid w:val="001B712D"/>
    <w:rsid w:val="001C6356"/>
    <w:rsid w:val="001D0CB6"/>
    <w:rsid w:val="001D0D98"/>
    <w:rsid w:val="001D1BA5"/>
    <w:rsid w:val="001D460C"/>
    <w:rsid w:val="001D49FC"/>
    <w:rsid w:val="001D4BC2"/>
    <w:rsid w:val="001D69FC"/>
    <w:rsid w:val="001D6E0B"/>
    <w:rsid w:val="001D754F"/>
    <w:rsid w:val="001D7F07"/>
    <w:rsid w:val="001E0C51"/>
    <w:rsid w:val="001E2A3B"/>
    <w:rsid w:val="001E33B5"/>
    <w:rsid w:val="001E6257"/>
    <w:rsid w:val="001F0E9E"/>
    <w:rsid w:val="001F29B5"/>
    <w:rsid w:val="001F5181"/>
    <w:rsid w:val="001F60F8"/>
    <w:rsid w:val="001F6C42"/>
    <w:rsid w:val="001F70A8"/>
    <w:rsid w:val="001F7361"/>
    <w:rsid w:val="0020016A"/>
    <w:rsid w:val="00202739"/>
    <w:rsid w:val="002064AD"/>
    <w:rsid w:val="00206533"/>
    <w:rsid w:val="00211539"/>
    <w:rsid w:val="00212E2A"/>
    <w:rsid w:val="00213141"/>
    <w:rsid w:val="0021531B"/>
    <w:rsid w:val="00215AAC"/>
    <w:rsid w:val="00217394"/>
    <w:rsid w:val="00217E41"/>
    <w:rsid w:val="0022125C"/>
    <w:rsid w:val="0022143C"/>
    <w:rsid w:val="00222351"/>
    <w:rsid w:val="00223847"/>
    <w:rsid w:val="0023013B"/>
    <w:rsid w:val="00230999"/>
    <w:rsid w:val="00235607"/>
    <w:rsid w:val="00235FCF"/>
    <w:rsid w:val="002362F6"/>
    <w:rsid w:val="00240134"/>
    <w:rsid w:val="00240B9D"/>
    <w:rsid w:val="002418CD"/>
    <w:rsid w:val="00243D12"/>
    <w:rsid w:val="002501E4"/>
    <w:rsid w:val="0025067A"/>
    <w:rsid w:val="00252499"/>
    <w:rsid w:val="0025325A"/>
    <w:rsid w:val="00253E16"/>
    <w:rsid w:val="002542F7"/>
    <w:rsid w:val="00254959"/>
    <w:rsid w:val="00255F48"/>
    <w:rsid w:val="00256AA6"/>
    <w:rsid w:val="00256D35"/>
    <w:rsid w:val="0026025A"/>
    <w:rsid w:val="00260334"/>
    <w:rsid w:val="002619B2"/>
    <w:rsid w:val="00263B55"/>
    <w:rsid w:val="002657DD"/>
    <w:rsid w:val="002660CE"/>
    <w:rsid w:val="0027091B"/>
    <w:rsid w:val="00270CF6"/>
    <w:rsid w:val="00271512"/>
    <w:rsid w:val="002764C0"/>
    <w:rsid w:val="00276B85"/>
    <w:rsid w:val="00276ECE"/>
    <w:rsid w:val="00277DF1"/>
    <w:rsid w:val="0028092A"/>
    <w:rsid w:val="00283B1E"/>
    <w:rsid w:val="002840BB"/>
    <w:rsid w:val="00284F8B"/>
    <w:rsid w:val="00285D47"/>
    <w:rsid w:val="00286BE5"/>
    <w:rsid w:val="00292F9D"/>
    <w:rsid w:val="00294B1F"/>
    <w:rsid w:val="00296248"/>
    <w:rsid w:val="00297310"/>
    <w:rsid w:val="002A2C6F"/>
    <w:rsid w:val="002A4000"/>
    <w:rsid w:val="002B003A"/>
    <w:rsid w:val="002B1319"/>
    <w:rsid w:val="002B1B7B"/>
    <w:rsid w:val="002B24F5"/>
    <w:rsid w:val="002B3FF9"/>
    <w:rsid w:val="002B5167"/>
    <w:rsid w:val="002B59A5"/>
    <w:rsid w:val="002B647F"/>
    <w:rsid w:val="002B6F89"/>
    <w:rsid w:val="002B747A"/>
    <w:rsid w:val="002C2051"/>
    <w:rsid w:val="002C2812"/>
    <w:rsid w:val="002D1398"/>
    <w:rsid w:val="002D19E4"/>
    <w:rsid w:val="002D1A7E"/>
    <w:rsid w:val="002D2C5C"/>
    <w:rsid w:val="002D62CB"/>
    <w:rsid w:val="002D6413"/>
    <w:rsid w:val="002E07EE"/>
    <w:rsid w:val="002E4E2B"/>
    <w:rsid w:val="002E52B6"/>
    <w:rsid w:val="002E6086"/>
    <w:rsid w:val="002E72B8"/>
    <w:rsid w:val="002F2A6D"/>
    <w:rsid w:val="002F3E0C"/>
    <w:rsid w:val="002F4165"/>
    <w:rsid w:val="002F4EA9"/>
    <w:rsid w:val="002F4F25"/>
    <w:rsid w:val="002F6CB9"/>
    <w:rsid w:val="00303875"/>
    <w:rsid w:val="00304C36"/>
    <w:rsid w:val="00307763"/>
    <w:rsid w:val="00311A6E"/>
    <w:rsid w:val="003124BF"/>
    <w:rsid w:val="00313AAB"/>
    <w:rsid w:val="003156FE"/>
    <w:rsid w:val="003165A1"/>
    <w:rsid w:val="003166FA"/>
    <w:rsid w:val="00317E94"/>
    <w:rsid w:val="003205EC"/>
    <w:rsid w:val="00323205"/>
    <w:rsid w:val="00324548"/>
    <w:rsid w:val="0032556E"/>
    <w:rsid w:val="00325AC8"/>
    <w:rsid w:val="00325F98"/>
    <w:rsid w:val="0033026E"/>
    <w:rsid w:val="00330C22"/>
    <w:rsid w:val="003324D0"/>
    <w:rsid w:val="0033368D"/>
    <w:rsid w:val="00334199"/>
    <w:rsid w:val="003354F4"/>
    <w:rsid w:val="00335CE8"/>
    <w:rsid w:val="0034076A"/>
    <w:rsid w:val="00340E41"/>
    <w:rsid w:val="00343ADE"/>
    <w:rsid w:val="003443E6"/>
    <w:rsid w:val="003471D9"/>
    <w:rsid w:val="00352284"/>
    <w:rsid w:val="0035516A"/>
    <w:rsid w:val="003603B0"/>
    <w:rsid w:val="003606D1"/>
    <w:rsid w:val="00363EA8"/>
    <w:rsid w:val="0036579C"/>
    <w:rsid w:val="003674FE"/>
    <w:rsid w:val="003675D7"/>
    <w:rsid w:val="003724B5"/>
    <w:rsid w:val="00374C06"/>
    <w:rsid w:val="00376D32"/>
    <w:rsid w:val="00377107"/>
    <w:rsid w:val="00377C3F"/>
    <w:rsid w:val="0038121E"/>
    <w:rsid w:val="0038235F"/>
    <w:rsid w:val="00382C3F"/>
    <w:rsid w:val="003838B3"/>
    <w:rsid w:val="003847DF"/>
    <w:rsid w:val="00387F17"/>
    <w:rsid w:val="00387F23"/>
    <w:rsid w:val="003910A6"/>
    <w:rsid w:val="00393105"/>
    <w:rsid w:val="003943DF"/>
    <w:rsid w:val="00396B17"/>
    <w:rsid w:val="00397339"/>
    <w:rsid w:val="003A03BE"/>
    <w:rsid w:val="003A1BA7"/>
    <w:rsid w:val="003A350D"/>
    <w:rsid w:val="003A4AEB"/>
    <w:rsid w:val="003A554A"/>
    <w:rsid w:val="003A7241"/>
    <w:rsid w:val="003B11CE"/>
    <w:rsid w:val="003C0188"/>
    <w:rsid w:val="003C071E"/>
    <w:rsid w:val="003C0794"/>
    <w:rsid w:val="003C19E6"/>
    <w:rsid w:val="003D412E"/>
    <w:rsid w:val="003E2245"/>
    <w:rsid w:val="003E2AE8"/>
    <w:rsid w:val="003E39CC"/>
    <w:rsid w:val="003E3E3E"/>
    <w:rsid w:val="003E6220"/>
    <w:rsid w:val="003F16AA"/>
    <w:rsid w:val="003F4CB0"/>
    <w:rsid w:val="003F7398"/>
    <w:rsid w:val="004000C6"/>
    <w:rsid w:val="00401A58"/>
    <w:rsid w:val="00402243"/>
    <w:rsid w:val="00403D5B"/>
    <w:rsid w:val="00406958"/>
    <w:rsid w:val="004079F8"/>
    <w:rsid w:val="00410913"/>
    <w:rsid w:val="00410C13"/>
    <w:rsid w:val="00410C86"/>
    <w:rsid w:val="00411C0A"/>
    <w:rsid w:val="00412DE6"/>
    <w:rsid w:val="00413DD6"/>
    <w:rsid w:val="00416D09"/>
    <w:rsid w:val="00417C85"/>
    <w:rsid w:val="00417D50"/>
    <w:rsid w:val="00421693"/>
    <w:rsid w:val="00421728"/>
    <w:rsid w:val="00422A6E"/>
    <w:rsid w:val="00430100"/>
    <w:rsid w:val="00430E2D"/>
    <w:rsid w:val="004313BF"/>
    <w:rsid w:val="00435182"/>
    <w:rsid w:val="004373E1"/>
    <w:rsid w:val="00437AC5"/>
    <w:rsid w:val="00440826"/>
    <w:rsid w:val="004415C7"/>
    <w:rsid w:val="00441F39"/>
    <w:rsid w:val="00442155"/>
    <w:rsid w:val="00445CDF"/>
    <w:rsid w:val="004468D9"/>
    <w:rsid w:val="00446A84"/>
    <w:rsid w:val="00450EA6"/>
    <w:rsid w:val="00451C44"/>
    <w:rsid w:val="00452C13"/>
    <w:rsid w:val="0045655A"/>
    <w:rsid w:val="00456B84"/>
    <w:rsid w:val="00460644"/>
    <w:rsid w:val="0046084C"/>
    <w:rsid w:val="004634B0"/>
    <w:rsid w:val="00464E03"/>
    <w:rsid w:val="00472159"/>
    <w:rsid w:val="00472BEF"/>
    <w:rsid w:val="00475AED"/>
    <w:rsid w:val="004768B1"/>
    <w:rsid w:val="00485D10"/>
    <w:rsid w:val="00486294"/>
    <w:rsid w:val="0048664D"/>
    <w:rsid w:val="0048776E"/>
    <w:rsid w:val="00490C4F"/>
    <w:rsid w:val="00494FDC"/>
    <w:rsid w:val="004958F6"/>
    <w:rsid w:val="004A0439"/>
    <w:rsid w:val="004A0C7F"/>
    <w:rsid w:val="004A7AD4"/>
    <w:rsid w:val="004B0DF1"/>
    <w:rsid w:val="004B1038"/>
    <w:rsid w:val="004B1C4F"/>
    <w:rsid w:val="004B49CF"/>
    <w:rsid w:val="004B72E7"/>
    <w:rsid w:val="004B768B"/>
    <w:rsid w:val="004B7BD1"/>
    <w:rsid w:val="004C0622"/>
    <w:rsid w:val="004C1315"/>
    <w:rsid w:val="004D3EC8"/>
    <w:rsid w:val="004D6D3B"/>
    <w:rsid w:val="004D7628"/>
    <w:rsid w:val="004E1121"/>
    <w:rsid w:val="004E491D"/>
    <w:rsid w:val="004F2FC5"/>
    <w:rsid w:val="004F390C"/>
    <w:rsid w:val="004F5AD4"/>
    <w:rsid w:val="004F5C54"/>
    <w:rsid w:val="00501585"/>
    <w:rsid w:val="005016C8"/>
    <w:rsid w:val="00502D46"/>
    <w:rsid w:val="00504A06"/>
    <w:rsid w:val="00504A1B"/>
    <w:rsid w:val="00506397"/>
    <w:rsid w:val="00512D02"/>
    <w:rsid w:val="00513F4A"/>
    <w:rsid w:val="005140AA"/>
    <w:rsid w:val="00514346"/>
    <w:rsid w:val="005163CD"/>
    <w:rsid w:val="0051709F"/>
    <w:rsid w:val="005221E2"/>
    <w:rsid w:val="00525856"/>
    <w:rsid w:val="005268AC"/>
    <w:rsid w:val="00534C31"/>
    <w:rsid w:val="005356D8"/>
    <w:rsid w:val="005372E2"/>
    <w:rsid w:val="00537CA8"/>
    <w:rsid w:val="00550BC5"/>
    <w:rsid w:val="00550F44"/>
    <w:rsid w:val="0055270B"/>
    <w:rsid w:val="00553A24"/>
    <w:rsid w:val="005568B3"/>
    <w:rsid w:val="005569B1"/>
    <w:rsid w:val="00560987"/>
    <w:rsid w:val="00560DB3"/>
    <w:rsid w:val="0056190F"/>
    <w:rsid w:val="00562399"/>
    <w:rsid w:val="005635BC"/>
    <w:rsid w:val="00563AC8"/>
    <w:rsid w:val="00565746"/>
    <w:rsid w:val="00566543"/>
    <w:rsid w:val="00566CFF"/>
    <w:rsid w:val="005711F1"/>
    <w:rsid w:val="005814ED"/>
    <w:rsid w:val="00585637"/>
    <w:rsid w:val="005864CB"/>
    <w:rsid w:val="005932E4"/>
    <w:rsid w:val="0059348E"/>
    <w:rsid w:val="005935C4"/>
    <w:rsid w:val="005938EB"/>
    <w:rsid w:val="00593B2A"/>
    <w:rsid w:val="00597C10"/>
    <w:rsid w:val="005A28F0"/>
    <w:rsid w:val="005A67EA"/>
    <w:rsid w:val="005B316E"/>
    <w:rsid w:val="005B3B3D"/>
    <w:rsid w:val="005B63A7"/>
    <w:rsid w:val="005B730C"/>
    <w:rsid w:val="005C268B"/>
    <w:rsid w:val="005C42A9"/>
    <w:rsid w:val="005C47AF"/>
    <w:rsid w:val="005C6239"/>
    <w:rsid w:val="005C65B1"/>
    <w:rsid w:val="005C71CD"/>
    <w:rsid w:val="005D0716"/>
    <w:rsid w:val="005D3220"/>
    <w:rsid w:val="005D4817"/>
    <w:rsid w:val="005E0327"/>
    <w:rsid w:val="005E116B"/>
    <w:rsid w:val="005E24A1"/>
    <w:rsid w:val="005E43F6"/>
    <w:rsid w:val="005E4DE6"/>
    <w:rsid w:val="005E58D0"/>
    <w:rsid w:val="005F1F02"/>
    <w:rsid w:val="005F53B2"/>
    <w:rsid w:val="005F5E63"/>
    <w:rsid w:val="00600EB8"/>
    <w:rsid w:val="00603A8F"/>
    <w:rsid w:val="006061D5"/>
    <w:rsid w:val="0061030A"/>
    <w:rsid w:val="006104F0"/>
    <w:rsid w:val="00610C2C"/>
    <w:rsid w:val="006111A4"/>
    <w:rsid w:val="00611CE6"/>
    <w:rsid w:val="006125F4"/>
    <w:rsid w:val="00613AC5"/>
    <w:rsid w:val="006153CE"/>
    <w:rsid w:val="00617411"/>
    <w:rsid w:val="00617D48"/>
    <w:rsid w:val="0062058C"/>
    <w:rsid w:val="00626FA6"/>
    <w:rsid w:val="0063053C"/>
    <w:rsid w:val="00630836"/>
    <w:rsid w:val="0063565D"/>
    <w:rsid w:val="00636719"/>
    <w:rsid w:val="00636F25"/>
    <w:rsid w:val="0063705C"/>
    <w:rsid w:val="00637E24"/>
    <w:rsid w:val="006417FA"/>
    <w:rsid w:val="006472A1"/>
    <w:rsid w:val="00647CC4"/>
    <w:rsid w:val="00647D64"/>
    <w:rsid w:val="00652D22"/>
    <w:rsid w:val="006541B3"/>
    <w:rsid w:val="00655760"/>
    <w:rsid w:val="00656E5C"/>
    <w:rsid w:val="00660219"/>
    <w:rsid w:val="00660AF4"/>
    <w:rsid w:val="00660B2C"/>
    <w:rsid w:val="00661CFC"/>
    <w:rsid w:val="00664F60"/>
    <w:rsid w:val="00665BF5"/>
    <w:rsid w:val="00671420"/>
    <w:rsid w:val="00672883"/>
    <w:rsid w:val="0067348B"/>
    <w:rsid w:val="00675532"/>
    <w:rsid w:val="006807CF"/>
    <w:rsid w:val="0068379A"/>
    <w:rsid w:val="00684CB6"/>
    <w:rsid w:val="00690CBC"/>
    <w:rsid w:val="0069720A"/>
    <w:rsid w:val="00697FA0"/>
    <w:rsid w:val="006A07C1"/>
    <w:rsid w:val="006A1461"/>
    <w:rsid w:val="006A3416"/>
    <w:rsid w:val="006B36C4"/>
    <w:rsid w:val="006B3D1E"/>
    <w:rsid w:val="006B40F8"/>
    <w:rsid w:val="006B41F0"/>
    <w:rsid w:val="006C0C80"/>
    <w:rsid w:val="006C3E71"/>
    <w:rsid w:val="006C5A3D"/>
    <w:rsid w:val="006D0CFA"/>
    <w:rsid w:val="006D0DBF"/>
    <w:rsid w:val="006D3499"/>
    <w:rsid w:val="006D7122"/>
    <w:rsid w:val="006D74B8"/>
    <w:rsid w:val="006E17F1"/>
    <w:rsid w:val="006E37A5"/>
    <w:rsid w:val="006E3ECC"/>
    <w:rsid w:val="006E789E"/>
    <w:rsid w:val="006F23A5"/>
    <w:rsid w:val="006F2AF8"/>
    <w:rsid w:val="006F44DB"/>
    <w:rsid w:val="006F4C67"/>
    <w:rsid w:val="006F7058"/>
    <w:rsid w:val="00702234"/>
    <w:rsid w:val="00703359"/>
    <w:rsid w:val="00703CBE"/>
    <w:rsid w:val="007053F2"/>
    <w:rsid w:val="00706D0D"/>
    <w:rsid w:val="0070792B"/>
    <w:rsid w:val="00712E49"/>
    <w:rsid w:val="0071324C"/>
    <w:rsid w:val="00713A83"/>
    <w:rsid w:val="00715BF5"/>
    <w:rsid w:val="007162D4"/>
    <w:rsid w:val="00717949"/>
    <w:rsid w:val="007213C7"/>
    <w:rsid w:val="00722999"/>
    <w:rsid w:val="00725931"/>
    <w:rsid w:val="00725D78"/>
    <w:rsid w:val="00732B3E"/>
    <w:rsid w:val="0073345A"/>
    <w:rsid w:val="00734260"/>
    <w:rsid w:val="0073426A"/>
    <w:rsid w:val="0073643B"/>
    <w:rsid w:val="007374A9"/>
    <w:rsid w:val="00743CA8"/>
    <w:rsid w:val="007448C1"/>
    <w:rsid w:val="00744CC1"/>
    <w:rsid w:val="007459EA"/>
    <w:rsid w:val="00745C98"/>
    <w:rsid w:val="0074701A"/>
    <w:rsid w:val="0075129F"/>
    <w:rsid w:val="0075139D"/>
    <w:rsid w:val="007516B6"/>
    <w:rsid w:val="007519F2"/>
    <w:rsid w:val="00752BD9"/>
    <w:rsid w:val="00752C94"/>
    <w:rsid w:val="0075446F"/>
    <w:rsid w:val="007550CA"/>
    <w:rsid w:val="00755DA7"/>
    <w:rsid w:val="007564A3"/>
    <w:rsid w:val="007611BF"/>
    <w:rsid w:val="00761BAD"/>
    <w:rsid w:val="007636EE"/>
    <w:rsid w:val="00763F22"/>
    <w:rsid w:val="007655DA"/>
    <w:rsid w:val="00765BC6"/>
    <w:rsid w:val="00770C4E"/>
    <w:rsid w:val="00776789"/>
    <w:rsid w:val="00780065"/>
    <w:rsid w:val="007828AB"/>
    <w:rsid w:val="00782A08"/>
    <w:rsid w:val="007836D1"/>
    <w:rsid w:val="00786812"/>
    <w:rsid w:val="00787F7D"/>
    <w:rsid w:val="00791A86"/>
    <w:rsid w:val="00797EB5"/>
    <w:rsid w:val="007A0091"/>
    <w:rsid w:val="007A09C8"/>
    <w:rsid w:val="007A3F6B"/>
    <w:rsid w:val="007A515B"/>
    <w:rsid w:val="007A7EF6"/>
    <w:rsid w:val="007B0EE1"/>
    <w:rsid w:val="007B1342"/>
    <w:rsid w:val="007B31F6"/>
    <w:rsid w:val="007B4EA4"/>
    <w:rsid w:val="007C06DC"/>
    <w:rsid w:val="007C2C4E"/>
    <w:rsid w:val="007C4962"/>
    <w:rsid w:val="007C4C5C"/>
    <w:rsid w:val="007C4EED"/>
    <w:rsid w:val="007C5164"/>
    <w:rsid w:val="007D0569"/>
    <w:rsid w:val="007D4B51"/>
    <w:rsid w:val="007E0086"/>
    <w:rsid w:val="007E47EB"/>
    <w:rsid w:val="007E4D87"/>
    <w:rsid w:val="007E55B1"/>
    <w:rsid w:val="007E783B"/>
    <w:rsid w:val="007F0937"/>
    <w:rsid w:val="007F3DDB"/>
    <w:rsid w:val="007F45D3"/>
    <w:rsid w:val="007F6A77"/>
    <w:rsid w:val="00800B58"/>
    <w:rsid w:val="0080155B"/>
    <w:rsid w:val="00804932"/>
    <w:rsid w:val="00805A6D"/>
    <w:rsid w:val="00805A91"/>
    <w:rsid w:val="008078B6"/>
    <w:rsid w:val="00810961"/>
    <w:rsid w:val="008111A1"/>
    <w:rsid w:val="00814BE9"/>
    <w:rsid w:val="00815A9E"/>
    <w:rsid w:val="0081630D"/>
    <w:rsid w:val="008165A4"/>
    <w:rsid w:val="0081703E"/>
    <w:rsid w:val="00821806"/>
    <w:rsid w:val="008263CC"/>
    <w:rsid w:val="00840C75"/>
    <w:rsid w:val="008430EC"/>
    <w:rsid w:val="008450BA"/>
    <w:rsid w:val="0084519E"/>
    <w:rsid w:val="00851C33"/>
    <w:rsid w:val="008538E7"/>
    <w:rsid w:val="008559E9"/>
    <w:rsid w:val="00855F82"/>
    <w:rsid w:val="00866AED"/>
    <w:rsid w:val="00870799"/>
    <w:rsid w:val="00874683"/>
    <w:rsid w:val="0087631F"/>
    <w:rsid w:val="008765A4"/>
    <w:rsid w:val="00880058"/>
    <w:rsid w:val="0088062E"/>
    <w:rsid w:val="00883A9A"/>
    <w:rsid w:val="00891EF3"/>
    <w:rsid w:val="0089209A"/>
    <w:rsid w:val="008925DA"/>
    <w:rsid w:val="00892666"/>
    <w:rsid w:val="00892DD4"/>
    <w:rsid w:val="00893265"/>
    <w:rsid w:val="008A1733"/>
    <w:rsid w:val="008A1E61"/>
    <w:rsid w:val="008A201D"/>
    <w:rsid w:val="008A20A4"/>
    <w:rsid w:val="008A566D"/>
    <w:rsid w:val="008B0AB9"/>
    <w:rsid w:val="008B20A8"/>
    <w:rsid w:val="008B26EC"/>
    <w:rsid w:val="008B4E99"/>
    <w:rsid w:val="008B4FFB"/>
    <w:rsid w:val="008B672C"/>
    <w:rsid w:val="008B724B"/>
    <w:rsid w:val="008C16D6"/>
    <w:rsid w:val="008C2E57"/>
    <w:rsid w:val="008C491A"/>
    <w:rsid w:val="008C5A3B"/>
    <w:rsid w:val="008C641B"/>
    <w:rsid w:val="008C6D2B"/>
    <w:rsid w:val="008C6F1F"/>
    <w:rsid w:val="008C740E"/>
    <w:rsid w:val="008C7459"/>
    <w:rsid w:val="008D280D"/>
    <w:rsid w:val="008D3A5E"/>
    <w:rsid w:val="008D41BB"/>
    <w:rsid w:val="008D6230"/>
    <w:rsid w:val="008E0458"/>
    <w:rsid w:val="008E14D2"/>
    <w:rsid w:val="008E1C9F"/>
    <w:rsid w:val="008E22F6"/>
    <w:rsid w:val="008E3305"/>
    <w:rsid w:val="008E432E"/>
    <w:rsid w:val="008E4E69"/>
    <w:rsid w:val="008E51D4"/>
    <w:rsid w:val="008E5F15"/>
    <w:rsid w:val="008E7566"/>
    <w:rsid w:val="008F24C4"/>
    <w:rsid w:val="008F5428"/>
    <w:rsid w:val="008F7B88"/>
    <w:rsid w:val="00904860"/>
    <w:rsid w:val="00911B7E"/>
    <w:rsid w:val="009128D3"/>
    <w:rsid w:val="0091478D"/>
    <w:rsid w:val="009149E5"/>
    <w:rsid w:val="00917234"/>
    <w:rsid w:val="009206A6"/>
    <w:rsid w:val="00921956"/>
    <w:rsid w:val="00923ED0"/>
    <w:rsid w:val="00924496"/>
    <w:rsid w:val="009251CC"/>
    <w:rsid w:val="0092560A"/>
    <w:rsid w:val="00927DF7"/>
    <w:rsid w:val="00931046"/>
    <w:rsid w:val="00934471"/>
    <w:rsid w:val="00936FDF"/>
    <w:rsid w:val="00940403"/>
    <w:rsid w:val="009475E0"/>
    <w:rsid w:val="00951723"/>
    <w:rsid w:val="0095283A"/>
    <w:rsid w:val="009535EC"/>
    <w:rsid w:val="0095432F"/>
    <w:rsid w:val="00955275"/>
    <w:rsid w:val="009552A9"/>
    <w:rsid w:val="00955687"/>
    <w:rsid w:val="0095625E"/>
    <w:rsid w:val="00967022"/>
    <w:rsid w:val="0096784A"/>
    <w:rsid w:val="00967AE2"/>
    <w:rsid w:val="009707D4"/>
    <w:rsid w:val="00970F91"/>
    <w:rsid w:val="00972442"/>
    <w:rsid w:val="00973B51"/>
    <w:rsid w:val="00974804"/>
    <w:rsid w:val="00974B32"/>
    <w:rsid w:val="00980226"/>
    <w:rsid w:val="009803CC"/>
    <w:rsid w:val="00982344"/>
    <w:rsid w:val="00993D8B"/>
    <w:rsid w:val="009950F5"/>
    <w:rsid w:val="00997ABE"/>
    <w:rsid w:val="009A0D4E"/>
    <w:rsid w:val="009A1DA2"/>
    <w:rsid w:val="009A505F"/>
    <w:rsid w:val="009A5F8B"/>
    <w:rsid w:val="009B6588"/>
    <w:rsid w:val="009C0CA0"/>
    <w:rsid w:val="009C2C56"/>
    <w:rsid w:val="009C316B"/>
    <w:rsid w:val="009C333F"/>
    <w:rsid w:val="009C3DAA"/>
    <w:rsid w:val="009C5956"/>
    <w:rsid w:val="009D2473"/>
    <w:rsid w:val="009D302A"/>
    <w:rsid w:val="009E04DF"/>
    <w:rsid w:val="009E2BA8"/>
    <w:rsid w:val="009E6E7F"/>
    <w:rsid w:val="009E7184"/>
    <w:rsid w:val="009E7F1A"/>
    <w:rsid w:val="009F032E"/>
    <w:rsid w:val="009F2F22"/>
    <w:rsid w:val="009F3454"/>
    <w:rsid w:val="009F709B"/>
    <w:rsid w:val="00A00890"/>
    <w:rsid w:val="00A01E76"/>
    <w:rsid w:val="00A02587"/>
    <w:rsid w:val="00A02906"/>
    <w:rsid w:val="00A03571"/>
    <w:rsid w:val="00A038E7"/>
    <w:rsid w:val="00A04C5D"/>
    <w:rsid w:val="00A05977"/>
    <w:rsid w:val="00A0719B"/>
    <w:rsid w:val="00A10ED2"/>
    <w:rsid w:val="00A12C47"/>
    <w:rsid w:val="00A155D4"/>
    <w:rsid w:val="00A1677F"/>
    <w:rsid w:val="00A22DD8"/>
    <w:rsid w:val="00A2316D"/>
    <w:rsid w:val="00A2559F"/>
    <w:rsid w:val="00A2595F"/>
    <w:rsid w:val="00A269B1"/>
    <w:rsid w:val="00A272F0"/>
    <w:rsid w:val="00A31094"/>
    <w:rsid w:val="00A37750"/>
    <w:rsid w:val="00A40F6C"/>
    <w:rsid w:val="00A4168F"/>
    <w:rsid w:val="00A4335B"/>
    <w:rsid w:val="00A4451B"/>
    <w:rsid w:val="00A464CC"/>
    <w:rsid w:val="00A62F6E"/>
    <w:rsid w:val="00A6496D"/>
    <w:rsid w:val="00A67274"/>
    <w:rsid w:val="00A67BA6"/>
    <w:rsid w:val="00A7056C"/>
    <w:rsid w:val="00A76644"/>
    <w:rsid w:val="00A76912"/>
    <w:rsid w:val="00A81AEB"/>
    <w:rsid w:val="00A822B4"/>
    <w:rsid w:val="00A848DA"/>
    <w:rsid w:val="00A86840"/>
    <w:rsid w:val="00A925D2"/>
    <w:rsid w:val="00A970A9"/>
    <w:rsid w:val="00AA0254"/>
    <w:rsid w:val="00AA26ED"/>
    <w:rsid w:val="00AA3871"/>
    <w:rsid w:val="00AA4A0F"/>
    <w:rsid w:val="00AA6CA8"/>
    <w:rsid w:val="00AA71B4"/>
    <w:rsid w:val="00AB0445"/>
    <w:rsid w:val="00AB1057"/>
    <w:rsid w:val="00AB4BEF"/>
    <w:rsid w:val="00AC1420"/>
    <w:rsid w:val="00AC1925"/>
    <w:rsid w:val="00AC2745"/>
    <w:rsid w:val="00AC654A"/>
    <w:rsid w:val="00AC6DF8"/>
    <w:rsid w:val="00AC75C8"/>
    <w:rsid w:val="00AD0B12"/>
    <w:rsid w:val="00AD1554"/>
    <w:rsid w:val="00AD2E3D"/>
    <w:rsid w:val="00AD4FF0"/>
    <w:rsid w:val="00AD5B1F"/>
    <w:rsid w:val="00AD6804"/>
    <w:rsid w:val="00AE01F3"/>
    <w:rsid w:val="00AE2690"/>
    <w:rsid w:val="00AE27D8"/>
    <w:rsid w:val="00AE4748"/>
    <w:rsid w:val="00AE5D87"/>
    <w:rsid w:val="00AE6904"/>
    <w:rsid w:val="00AF0ED9"/>
    <w:rsid w:val="00AF32B4"/>
    <w:rsid w:val="00AF467A"/>
    <w:rsid w:val="00AF5996"/>
    <w:rsid w:val="00AF6C3E"/>
    <w:rsid w:val="00AF7391"/>
    <w:rsid w:val="00B00DCC"/>
    <w:rsid w:val="00B0309B"/>
    <w:rsid w:val="00B03247"/>
    <w:rsid w:val="00B03CFA"/>
    <w:rsid w:val="00B0507E"/>
    <w:rsid w:val="00B06D5B"/>
    <w:rsid w:val="00B11BD6"/>
    <w:rsid w:val="00B12343"/>
    <w:rsid w:val="00B141F3"/>
    <w:rsid w:val="00B206C7"/>
    <w:rsid w:val="00B20BB7"/>
    <w:rsid w:val="00B24627"/>
    <w:rsid w:val="00B303C9"/>
    <w:rsid w:val="00B30497"/>
    <w:rsid w:val="00B33A7A"/>
    <w:rsid w:val="00B3571A"/>
    <w:rsid w:val="00B35FF8"/>
    <w:rsid w:val="00B3656F"/>
    <w:rsid w:val="00B374C5"/>
    <w:rsid w:val="00B402AA"/>
    <w:rsid w:val="00B43732"/>
    <w:rsid w:val="00B44549"/>
    <w:rsid w:val="00B44F07"/>
    <w:rsid w:val="00B459C3"/>
    <w:rsid w:val="00B45D05"/>
    <w:rsid w:val="00B45F92"/>
    <w:rsid w:val="00B5013D"/>
    <w:rsid w:val="00B51DA2"/>
    <w:rsid w:val="00B5312A"/>
    <w:rsid w:val="00B53F6B"/>
    <w:rsid w:val="00B55A17"/>
    <w:rsid w:val="00B56949"/>
    <w:rsid w:val="00B60FB9"/>
    <w:rsid w:val="00B61298"/>
    <w:rsid w:val="00B619A4"/>
    <w:rsid w:val="00B65287"/>
    <w:rsid w:val="00B657A0"/>
    <w:rsid w:val="00B7175D"/>
    <w:rsid w:val="00B728D0"/>
    <w:rsid w:val="00B75695"/>
    <w:rsid w:val="00B800A8"/>
    <w:rsid w:val="00B81FDF"/>
    <w:rsid w:val="00B86B73"/>
    <w:rsid w:val="00B86D9C"/>
    <w:rsid w:val="00B86E5E"/>
    <w:rsid w:val="00B87BBD"/>
    <w:rsid w:val="00B90262"/>
    <w:rsid w:val="00B94957"/>
    <w:rsid w:val="00B972FB"/>
    <w:rsid w:val="00BA2ED8"/>
    <w:rsid w:val="00BA2F2C"/>
    <w:rsid w:val="00BA54D3"/>
    <w:rsid w:val="00BA5D69"/>
    <w:rsid w:val="00BA5F86"/>
    <w:rsid w:val="00BB1EB0"/>
    <w:rsid w:val="00BB40E4"/>
    <w:rsid w:val="00BC6E6A"/>
    <w:rsid w:val="00BC6EE7"/>
    <w:rsid w:val="00BD3267"/>
    <w:rsid w:val="00BD57AC"/>
    <w:rsid w:val="00BD5913"/>
    <w:rsid w:val="00BD6A21"/>
    <w:rsid w:val="00BD7EB9"/>
    <w:rsid w:val="00BE2D21"/>
    <w:rsid w:val="00BE40DD"/>
    <w:rsid w:val="00BE5EBC"/>
    <w:rsid w:val="00BF3284"/>
    <w:rsid w:val="00BF4A7C"/>
    <w:rsid w:val="00BF5BFC"/>
    <w:rsid w:val="00BF5CE0"/>
    <w:rsid w:val="00C04B45"/>
    <w:rsid w:val="00C1157D"/>
    <w:rsid w:val="00C12F28"/>
    <w:rsid w:val="00C1497A"/>
    <w:rsid w:val="00C16207"/>
    <w:rsid w:val="00C16B57"/>
    <w:rsid w:val="00C1761C"/>
    <w:rsid w:val="00C17857"/>
    <w:rsid w:val="00C216AA"/>
    <w:rsid w:val="00C270A2"/>
    <w:rsid w:val="00C320D6"/>
    <w:rsid w:val="00C338E9"/>
    <w:rsid w:val="00C34A36"/>
    <w:rsid w:val="00C369AF"/>
    <w:rsid w:val="00C369BD"/>
    <w:rsid w:val="00C411DA"/>
    <w:rsid w:val="00C415F6"/>
    <w:rsid w:val="00C4193D"/>
    <w:rsid w:val="00C43659"/>
    <w:rsid w:val="00C44194"/>
    <w:rsid w:val="00C500D6"/>
    <w:rsid w:val="00C514E0"/>
    <w:rsid w:val="00C515F4"/>
    <w:rsid w:val="00C57004"/>
    <w:rsid w:val="00C60074"/>
    <w:rsid w:val="00C6116C"/>
    <w:rsid w:val="00C61881"/>
    <w:rsid w:val="00C6383C"/>
    <w:rsid w:val="00C6397C"/>
    <w:rsid w:val="00C63C76"/>
    <w:rsid w:val="00C67AB1"/>
    <w:rsid w:val="00C67AF0"/>
    <w:rsid w:val="00C70049"/>
    <w:rsid w:val="00C71ACC"/>
    <w:rsid w:val="00C72CB5"/>
    <w:rsid w:val="00C732F7"/>
    <w:rsid w:val="00C738E8"/>
    <w:rsid w:val="00C77420"/>
    <w:rsid w:val="00C80AB2"/>
    <w:rsid w:val="00C831DF"/>
    <w:rsid w:val="00C83A3B"/>
    <w:rsid w:val="00C84687"/>
    <w:rsid w:val="00C84A09"/>
    <w:rsid w:val="00C86F1C"/>
    <w:rsid w:val="00C87996"/>
    <w:rsid w:val="00C87A80"/>
    <w:rsid w:val="00C91754"/>
    <w:rsid w:val="00C91F88"/>
    <w:rsid w:val="00C92CD8"/>
    <w:rsid w:val="00C93740"/>
    <w:rsid w:val="00CA0CBC"/>
    <w:rsid w:val="00CA6E70"/>
    <w:rsid w:val="00CB252D"/>
    <w:rsid w:val="00CB3B3C"/>
    <w:rsid w:val="00CB6482"/>
    <w:rsid w:val="00CC5C21"/>
    <w:rsid w:val="00CD0A71"/>
    <w:rsid w:val="00CD2CC4"/>
    <w:rsid w:val="00CD4431"/>
    <w:rsid w:val="00CD60AD"/>
    <w:rsid w:val="00CD7948"/>
    <w:rsid w:val="00CE1389"/>
    <w:rsid w:val="00CE4DA6"/>
    <w:rsid w:val="00CE72BC"/>
    <w:rsid w:val="00CF018A"/>
    <w:rsid w:val="00CF6AEB"/>
    <w:rsid w:val="00CF7115"/>
    <w:rsid w:val="00D00E8E"/>
    <w:rsid w:val="00D01F7F"/>
    <w:rsid w:val="00D07C49"/>
    <w:rsid w:val="00D12007"/>
    <w:rsid w:val="00D16BC2"/>
    <w:rsid w:val="00D17D63"/>
    <w:rsid w:val="00D17EDB"/>
    <w:rsid w:val="00D210D2"/>
    <w:rsid w:val="00D23439"/>
    <w:rsid w:val="00D23EF3"/>
    <w:rsid w:val="00D247AD"/>
    <w:rsid w:val="00D31F41"/>
    <w:rsid w:val="00D328F4"/>
    <w:rsid w:val="00D32DFA"/>
    <w:rsid w:val="00D3438E"/>
    <w:rsid w:val="00D34B9A"/>
    <w:rsid w:val="00D357CB"/>
    <w:rsid w:val="00D402E0"/>
    <w:rsid w:val="00D4125F"/>
    <w:rsid w:val="00D44524"/>
    <w:rsid w:val="00D50C79"/>
    <w:rsid w:val="00D54964"/>
    <w:rsid w:val="00D56613"/>
    <w:rsid w:val="00D60FAD"/>
    <w:rsid w:val="00D61172"/>
    <w:rsid w:val="00D61447"/>
    <w:rsid w:val="00D62E58"/>
    <w:rsid w:val="00D633AF"/>
    <w:rsid w:val="00D64B83"/>
    <w:rsid w:val="00D700E2"/>
    <w:rsid w:val="00D70451"/>
    <w:rsid w:val="00D71691"/>
    <w:rsid w:val="00D77841"/>
    <w:rsid w:val="00D77B31"/>
    <w:rsid w:val="00D85545"/>
    <w:rsid w:val="00D85F6C"/>
    <w:rsid w:val="00D87D35"/>
    <w:rsid w:val="00D903FB"/>
    <w:rsid w:val="00D91E20"/>
    <w:rsid w:val="00D920B7"/>
    <w:rsid w:val="00DA14D6"/>
    <w:rsid w:val="00DA1FB5"/>
    <w:rsid w:val="00DA27E4"/>
    <w:rsid w:val="00DA4135"/>
    <w:rsid w:val="00DA5BFB"/>
    <w:rsid w:val="00DB35C8"/>
    <w:rsid w:val="00DB4562"/>
    <w:rsid w:val="00DC06F9"/>
    <w:rsid w:val="00DC0907"/>
    <w:rsid w:val="00DC6102"/>
    <w:rsid w:val="00DC68B2"/>
    <w:rsid w:val="00DD0ED9"/>
    <w:rsid w:val="00DD1224"/>
    <w:rsid w:val="00DD21BB"/>
    <w:rsid w:val="00DD3126"/>
    <w:rsid w:val="00DD3BF1"/>
    <w:rsid w:val="00DD3DC1"/>
    <w:rsid w:val="00DD40CD"/>
    <w:rsid w:val="00DD6810"/>
    <w:rsid w:val="00DD696C"/>
    <w:rsid w:val="00DE092B"/>
    <w:rsid w:val="00DE10FD"/>
    <w:rsid w:val="00DE15E5"/>
    <w:rsid w:val="00DE18AB"/>
    <w:rsid w:val="00DE312C"/>
    <w:rsid w:val="00DE515B"/>
    <w:rsid w:val="00DE54F5"/>
    <w:rsid w:val="00DF007D"/>
    <w:rsid w:val="00DF1242"/>
    <w:rsid w:val="00DF1278"/>
    <w:rsid w:val="00DF14BB"/>
    <w:rsid w:val="00DF19A5"/>
    <w:rsid w:val="00DF1E12"/>
    <w:rsid w:val="00DF7825"/>
    <w:rsid w:val="00E00398"/>
    <w:rsid w:val="00E00B3F"/>
    <w:rsid w:val="00E05340"/>
    <w:rsid w:val="00E136F0"/>
    <w:rsid w:val="00E13AB3"/>
    <w:rsid w:val="00E160C8"/>
    <w:rsid w:val="00E172F3"/>
    <w:rsid w:val="00E207BA"/>
    <w:rsid w:val="00E217B9"/>
    <w:rsid w:val="00E22870"/>
    <w:rsid w:val="00E2429C"/>
    <w:rsid w:val="00E26B88"/>
    <w:rsid w:val="00E27D21"/>
    <w:rsid w:val="00E31C3C"/>
    <w:rsid w:val="00E335F1"/>
    <w:rsid w:val="00E3393C"/>
    <w:rsid w:val="00E368DC"/>
    <w:rsid w:val="00E368FE"/>
    <w:rsid w:val="00E37063"/>
    <w:rsid w:val="00E37090"/>
    <w:rsid w:val="00E378DE"/>
    <w:rsid w:val="00E4046B"/>
    <w:rsid w:val="00E45746"/>
    <w:rsid w:val="00E55883"/>
    <w:rsid w:val="00E5694E"/>
    <w:rsid w:val="00E60C05"/>
    <w:rsid w:val="00E63E9F"/>
    <w:rsid w:val="00E6594B"/>
    <w:rsid w:val="00E66E2D"/>
    <w:rsid w:val="00E733EB"/>
    <w:rsid w:val="00E73514"/>
    <w:rsid w:val="00E76043"/>
    <w:rsid w:val="00E84EB7"/>
    <w:rsid w:val="00E92C82"/>
    <w:rsid w:val="00E946BD"/>
    <w:rsid w:val="00E96CDC"/>
    <w:rsid w:val="00EA0096"/>
    <w:rsid w:val="00EA27BF"/>
    <w:rsid w:val="00EA2E3B"/>
    <w:rsid w:val="00EA6CB4"/>
    <w:rsid w:val="00EA77E4"/>
    <w:rsid w:val="00EB04B4"/>
    <w:rsid w:val="00EB1E14"/>
    <w:rsid w:val="00EB2270"/>
    <w:rsid w:val="00EB687F"/>
    <w:rsid w:val="00EC30D5"/>
    <w:rsid w:val="00EC337F"/>
    <w:rsid w:val="00EC3C0E"/>
    <w:rsid w:val="00EC7E15"/>
    <w:rsid w:val="00ED090C"/>
    <w:rsid w:val="00ED1C20"/>
    <w:rsid w:val="00ED3550"/>
    <w:rsid w:val="00ED5E0A"/>
    <w:rsid w:val="00ED7538"/>
    <w:rsid w:val="00EE1DD1"/>
    <w:rsid w:val="00EE1E9D"/>
    <w:rsid w:val="00EE398D"/>
    <w:rsid w:val="00EE3CA0"/>
    <w:rsid w:val="00EE4994"/>
    <w:rsid w:val="00EE6D86"/>
    <w:rsid w:val="00EE7AAD"/>
    <w:rsid w:val="00EF2ADC"/>
    <w:rsid w:val="00EF40F5"/>
    <w:rsid w:val="00EF7C94"/>
    <w:rsid w:val="00F00719"/>
    <w:rsid w:val="00F00F0A"/>
    <w:rsid w:val="00F01021"/>
    <w:rsid w:val="00F02149"/>
    <w:rsid w:val="00F15806"/>
    <w:rsid w:val="00F1716B"/>
    <w:rsid w:val="00F17DB6"/>
    <w:rsid w:val="00F20B78"/>
    <w:rsid w:val="00F22EA2"/>
    <w:rsid w:val="00F2348A"/>
    <w:rsid w:val="00F3059E"/>
    <w:rsid w:val="00F34389"/>
    <w:rsid w:val="00F34C43"/>
    <w:rsid w:val="00F4083A"/>
    <w:rsid w:val="00F40A93"/>
    <w:rsid w:val="00F4255E"/>
    <w:rsid w:val="00F5030F"/>
    <w:rsid w:val="00F507C0"/>
    <w:rsid w:val="00F50AA2"/>
    <w:rsid w:val="00F52786"/>
    <w:rsid w:val="00F5297B"/>
    <w:rsid w:val="00F547DD"/>
    <w:rsid w:val="00F57736"/>
    <w:rsid w:val="00F60C2B"/>
    <w:rsid w:val="00F6146E"/>
    <w:rsid w:val="00F61EE8"/>
    <w:rsid w:val="00F673A5"/>
    <w:rsid w:val="00F80615"/>
    <w:rsid w:val="00F80821"/>
    <w:rsid w:val="00F81B77"/>
    <w:rsid w:val="00F853E8"/>
    <w:rsid w:val="00F857AF"/>
    <w:rsid w:val="00F901C1"/>
    <w:rsid w:val="00F97660"/>
    <w:rsid w:val="00FA00AF"/>
    <w:rsid w:val="00FA289E"/>
    <w:rsid w:val="00FA4171"/>
    <w:rsid w:val="00FA6779"/>
    <w:rsid w:val="00FB2F74"/>
    <w:rsid w:val="00FB49D9"/>
    <w:rsid w:val="00FC0C53"/>
    <w:rsid w:val="00FC48DF"/>
    <w:rsid w:val="00FC511B"/>
    <w:rsid w:val="00FC6D45"/>
    <w:rsid w:val="00FC6F2F"/>
    <w:rsid w:val="00FC749D"/>
    <w:rsid w:val="00FD2482"/>
    <w:rsid w:val="00FD3252"/>
    <w:rsid w:val="00FE0EAD"/>
    <w:rsid w:val="00FE1D26"/>
    <w:rsid w:val="00FE2CDE"/>
    <w:rsid w:val="00FF1D28"/>
    <w:rsid w:val="00FF201B"/>
    <w:rsid w:val="00FF20D1"/>
    <w:rsid w:val="00FF2C2E"/>
    <w:rsid w:val="00FF34D9"/>
    <w:rsid w:val="00FF3E00"/>
    <w:rsid w:val="00FF4882"/>
    <w:rsid w:val="00FF4EC5"/>
    <w:rsid w:val="00FF5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."/>
  <w:listSeparator w:val=","/>
  <w15:docId w15:val="{A0E79D0A-0CA6-48B6-B99F-68AD7AEA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6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92560A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92560A"/>
    <w:rPr>
      <w:rFonts w:ascii="Cambria" w:hAnsi="Cambria" w:cs="Times New Roman"/>
      <w:b/>
      <w:color w:val="4F81BD"/>
      <w:sz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C491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491A"/>
    <w:rPr>
      <w:rFonts w:cs="Times New Roman"/>
    </w:rPr>
  </w:style>
  <w:style w:type="paragraph" w:styleId="Prrafodelista">
    <w:name w:val="List Paragraph"/>
    <w:basedOn w:val="Normal"/>
    <w:uiPriority w:val="99"/>
    <w:qFormat/>
    <w:rsid w:val="00A67BA6"/>
    <w:pPr>
      <w:ind w:left="720"/>
    </w:pPr>
  </w:style>
  <w:style w:type="character" w:styleId="Hipervnculo">
    <w:name w:val="Hyperlink"/>
    <w:basedOn w:val="Fuentedeprrafopredeter"/>
    <w:uiPriority w:val="99"/>
    <w:semiHidden/>
    <w:rsid w:val="009E7184"/>
    <w:rPr>
      <w:rFonts w:cs="Times New Roman"/>
      <w:color w:val="0000FF"/>
      <w:u w:val="none"/>
      <w:effect w:val="none"/>
    </w:rPr>
  </w:style>
  <w:style w:type="character" w:styleId="Nmerodepgina">
    <w:name w:val="page number"/>
    <w:basedOn w:val="Fuentedeprrafopredeter"/>
    <w:uiPriority w:val="99"/>
    <w:rsid w:val="000053D2"/>
    <w:rPr>
      <w:rFonts w:cs="Times New Roman"/>
    </w:rPr>
  </w:style>
  <w:style w:type="character" w:customStyle="1" w:styleId="eacep1">
    <w:name w:val="eacep1"/>
    <w:uiPriority w:val="99"/>
    <w:rsid w:val="00AE2690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1E6257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E6257"/>
    <w:rPr>
      <w:rFonts w:ascii="Tahoma" w:hAnsi="Tahoma" w:cs="Times New Roman"/>
      <w:sz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5932E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">
    <w:name w:val="Tabla con cuadrícula1"/>
    <w:uiPriority w:val="99"/>
    <w:rsid w:val="00EE7AAD"/>
    <w:rPr>
      <w:rFonts w:cs="Calibri"/>
      <w:lang w:val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8ABDB-087B-43AC-B65A-EF022C37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1436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Windows uE</Company>
  <LinksUpToDate>false</LinksUpToDate>
  <CharactersWithSpaces>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VMEP Gestión de la Calidad</dc:creator>
  <cp:lastModifiedBy>SonyVaio</cp:lastModifiedBy>
  <cp:revision>10</cp:revision>
  <cp:lastPrinted>2017-09-20T17:00:00Z</cp:lastPrinted>
  <dcterms:created xsi:type="dcterms:W3CDTF">2017-09-20T16:47:00Z</dcterms:created>
  <dcterms:modified xsi:type="dcterms:W3CDTF">2017-11-13T06:26:00Z</dcterms:modified>
</cp:coreProperties>
</file>